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783621" w:rsidR="00DA5048" w:rsidP="00783621" w:rsidRDefault="009C0F2F" w14:paraId="3C79D5FB" wp14:textId="77777777">
      <w:pPr>
        <w:jc w:val="both"/>
        <w:rPr>
          <w:rFonts w:ascii="Arial" w:hAnsi="Arial" w:cs="Arial"/>
          <w:b/>
          <w:bCs/>
          <w:caps/>
        </w:rPr>
      </w:pPr>
      <w:r w:rsidRPr="00783621">
        <w:rPr>
          <w:rFonts w:ascii="Arial" w:hAnsi="Arial" w:cs="Arial"/>
          <w:noProof/>
          <w:lang w:val="en-GB" w:eastAsia="en-GB"/>
        </w:rPr>
        <w:drawing>
          <wp:inline xmlns:wp14="http://schemas.microsoft.com/office/word/2010/wordprocessingDrawing" distT="0" distB="0" distL="0" distR="0" wp14:anchorId="7E270FF9" wp14:editId="7777777">
            <wp:extent cx="2867025" cy="666750"/>
            <wp:effectExtent l="0" t="0" r="9525" b="0"/>
            <wp:docPr id="1" name="Picture 3" descr="2014_HSS _new2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_HSS _new2s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783621" w:rsidR="00DA5048" w:rsidP="00783621" w:rsidRDefault="00DA5048" w14:paraId="02101B9F" wp14:textId="77777777">
      <w:pPr>
        <w:jc w:val="both"/>
        <w:rPr>
          <w:rFonts w:ascii="Arial" w:hAnsi="Arial" w:cs="Arial"/>
          <w:b/>
          <w:bCs/>
          <w:caps/>
        </w:rPr>
      </w:pPr>
    </w:p>
    <w:p xmlns:wp14="http://schemas.microsoft.com/office/word/2010/wordml" w:rsidRPr="00783621" w:rsidR="00DA5048" w:rsidP="00783621" w:rsidRDefault="00F32A19" w14:paraId="3EBAA12F" wp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3621">
        <w:rPr>
          <w:rFonts w:ascii="Arial" w:hAnsi="Arial" w:cs="Arial"/>
          <w:color w:val="000000"/>
        </w:rPr>
        <w:t>Healthcare Software Solutions</w:t>
      </w:r>
      <w:r w:rsidRPr="00783621" w:rsidR="00DA5048">
        <w:rPr>
          <w:rFonts w:ascii="Arial" w:hAnsi="Arial" w:cs="Arial"/>
          <w:color w:val="000000"/>
        </w:rPr>
        <w:t xml:space="preserve"> provides a leading software platform within the Healthcare sector, supplying Radiology information management solutions throughout the UK.</w:t>
      </w:r>
    </w:p>
    <w:p xmlns:wp14="http://schemas.microsoft.com/office/word/2010/wordml" w:rsidRPr="00783621" w:rsidR="00DA5048" w:rsidP="00783621" w:rsidRDefault="00DA5048" w14:paraId="0C32B248" wp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xmlns:wp14="http://schemas.microsoft.com/office/word/2010/wordml" w:rsidR="00783621" w:rsidP="00783621" w:rsidRDefault="00783621" w14:paraId="01E12205" wp14:textId="77777777">
      <w:pPr>
        <w:pStyle w:val="Default"/>
        <w:jc w:val="both"/>
      </w:pPr>
      <w:r w:rsidRPr="00783621">
        <w:t xml:space="preserve">We require a dynamic and versatile software developer to complement our existing team. </w:t>
      </w:r>
    </w:p>
    <w:p xmlns:wp14="http://schemas.microsoft.com/office/word/2010/wordml" w:rsidRPr="00783621" w:rsidR="00783621" w:rsidP="00783621" w:rsidRDefault="00783621" w14:paraId="507D8AA8" wp14:textId="77777777">
      <w:pPr>
        <w:pStyle w:val="Default"/>
        <w:jc w:val="both"/>
      </w:pPr>
    </w:p>
    <w:p xmlns:wp14="http://schemas.microsoft.com/office/word/2010/wordml" w:rsidR="00783621" w:rsidP="00783621" w:rsidRDefault="00783621" w14:paraId="75D2DC5F" wp14:textId="77777777">
      <w:pPr>
        <w:pStyle w:val="Default"/>
        <w:jc w:val="both"/>
      </w:pPr>
      <w:r w:rsidRPr="00783621">
        <w:t xml:space="preserve">The successful candidate will be flexible, organised, collaborate effectively with other team members, possess good communication skills, and have a sound understanding of web development technologies and Java. The successful applicant should also be pro-active and always looking for opportunities to contribute and to improve technical solutions and services. A flexibility and a willingness to learn new technologies is essential. </w:t>
      </w:r>
    </w:p>
    <w:p xmlns:wp14="http://schemas.microsoft.com/office/word/2010/wordml" w:rsidRPr="00783621" w:rsidR="00783621" w:rsidP="00783621" w:rsidRDefault="00783621" w14:paraId="499357B8" wp14:textId="77777777">
      <w:pPr>
        <w:pStyle w:val="Default"/>
        <w:jc w:val="both"/>
      </w:pPr>
    </w:p>
    <w:p xmlns:wp14="http://schemas.microsoft.com/office/word/2010/wordml" w:rsidRPr="00783621" w:rsidR="00783621" w:rsidP="00783621" w:rsidRDefault="00783621" w14:paraId="033283CC" wp14:textId="77777777">
      <w:pPr>
        <w:pStyle w:val="Default"/>
        <w:jc w:val="both"/>
      </w:pPr>
      <w:r w:rsidRPr="00783621">
        <w:t xml:space="preserve">The successful candidate should: </w:t>
      </w:r>
    </w:p>
    <w:p xmlns:wp14="http://schemas.microsoft.com/office/word/2010/wordml" w:rsidRPr="00783621" w:rsidR="00783621" w:rsidP="00783621" w:rsidRDefault="00783621" w14:paraId="364C45C6" wp14:textId="77777777">
      <w:pPr>
        <w:pStyle w:val="Default"/>
        <w:spacing w:after="37"/>
        <w:jc w:val="both"/>
      </w:pPr>
      <w:r w:rsidRPr="00783621">
        <w:t xml:space="preserve"> Have a degree in Software Engineering, Computer Studies or a related subject, &amp;/or commensurate experience in the workplace. </w:t>
      </w:r>
    </w:p>
    <w:p xmlns:wp14="http://schemas.microsoft.com/office/word/2010/wordml" w:rsidRPr="00783621" w:rsidR="00783621" w:rsidP="00783621" w:rsidRDefault="00783621" w14:paraId="6D5EF742" wp14:textId="77777777">
      <w:pPr>
        <w:pStyle w:val="Default"/>
        <w:spacing w:after="37"/>
        <w:jc w:val="both"/>
      </w:pPr>
      <w:r w:rsidRPr="00783621">
        <w:t xml:space="preserve"> Have an appreciation of the design, development, testing and release of </w:t>
      </w:r>
      <w:proofErr w:type="gramStart"/>
      <w:r w:rsidRPr="00783621">
        <w:t>software</w:t>
      </w:r>
      <w:proofErr w:type="gramEnd"/>
      <w:r w:rsidRPr="00783621">
        <w:t xml:space="preserve">, using a range of development methodologies and frameworks. </w:t>
      </w:r>
    </w:p>
    <w:p xmlns:wp14="http://schemas.microsoft.com/office/word/2010/wordml" w:rsidRPr="00783621" w:rsidR="00783621" w:rsidP="00783621" w:rsidRDefault="00783621" w14:paraId="04674A8A" wp14:textId="77777777">
      <w:pPr>
        <w:pStyle w:val="Default"/>
        <w:spacing w:after="37"/>
        <w:jc w:val="both"/>
      </w:pPr>
      <w:r w:rsidRPr="00783621">
        <w:t xml:space="preserve"> </w:t>
      </w:r>
      <w:proofErr w:type="gramStart"/>
      <w:r w:rsidRPr="00783621">
        <w:t>Be</w:t>
      </w:r>
      <w:proofErr w:type="gramEnd"/>
      <w:r w:rsidRPr="00783621">
        <w:t xml:space="preserve"> comfortable developing new systems or supporting existing ones. </w:t>
      </w:r>
    </w:p>
    <w:p xmlns:wp14="http://schemas.microsoft.com/office/word/2010/wordml" w:rsidRPr="00783621" w:rsidR="00783621" w:rsidP="00783621" w:rsidRDefault="00783621" w14:paraId="2E2BBD70" wp14:textId="77777777">
      <w:pPr>
        <w:pStyle w:val="Default"/>
        <w:spacing w:after="37"/>
        <w:jc w:val="both"/>
      </w:pPr>
      <w:r w:rsidRPr="00783621">
        <w:t xml:space="preserve"> </w:t>
      </w:r>
      <w:proofErr w:type="gramStart"/>
      <w:r w:rsidRPr="00783621">
        <w:t>Be</w:t>
      </w:r>
      <w:proofErr w:type="gramEnd"/>
      <w:r w:rsidRPr="00783621">
        <w:t xml:space="preserve"> self-starting and be able to work independently when required. </w:t>
      </w:r>
    </w:p>
    <w:p xmlns:wp14="http://schemas.microsoft.com/office/word/2010/wordml" w:rsidRPr="00783621" w:rsidR="00783621" w:rsidP="00783621" w:rsidRDefault="00783621" w14:paraId="1E688292" wp14:textId="77777777">
      <w:pPr>
        <w:pStyle w:val="Default"/>
        <w:spacing w:after="37"/>
        <w:jc w:val="both"/>
      </w:pPr>
      <w:r w:rsidRPr="00783621">
        <w:t xml:space="preserve"> Participate in technical and strategy related discussions. </w:t>
      </w:r>
    </w:p>
    <w:p xmlns:wp14="http://schemas.microsoft.com/office/word/2010/wordml" w:rsidRPr="00783621" w:rsidR="00783621" w:rsidP="00783621" w:rsidRDefault="00783621" w14:paraId="2DC2AC34" wp14:textId="77777777">
      <w:pPr>
        <w:pStyle w:val="Default"/>
        <w:spacing w:after="37"/>
        <w:jc w:val="both"/>
      </w:pPr>
      <w:r w:rsidRPr="00783621">
        <w:t xml:space="preserve"> Show strong communication skills. </w:t>
      </w:r>
    </w:p>
    <w:p xmlns:wp14="http://schemas.microsoft.com/office/word/2010/wordml" w:rsidRPr="00783621" w:rsidR="00783621" w:rsidP="00783621" w:rsidRDefault="00783621" w14:paraId="5797BEDC" wp14:textId="77777777">
      <w:pPr>
        <w:pStyle w:val="Default"/>
        <w:jc w:val="both"/>
      </w:pPr>
      <w:r w:rsidRPr="00783621">
        <w:t xml:space="preserve"> </w:t>
      </w:r>
      <w:proofErr w:type="gramStart"/>
      <w:r w:rsidRPr="00783621">
        <w:t>Be</w:t>
      </w:r>
      <w:proofErr w:type="gramEnd"/>
      <w:r w:rsidRPr="00783621">
        <w:t xml:space="preserve"> interested in experimenting with emergent technologies. </w:t>
      </w:r>
    </w:p>
    <w:p xmlns:wp14="http://schemas.microsoft.com/office/word/2010/wordml" w:rsidRPr="00783621" w:rsidR="00783621" w:rsidP="00783621" w:rsidRDefault="00783621" w14:paraId="20E2A2CD" wp14:textId="77777777">
      <w:pPr>
        <w:pStyle w:val="Default"/>
        <w:jc w:val="both"/>
      </w:pPr>
    </w:p>
    <w:p xmlns:wp14="http://schemas.microsoft.com/office/word/2010/wordml" w:rsidRPr="00783621" w:rsidR="00783621" w:rsidP="00783621" w:rsidRDefault="00783621" w14:paraId="1A223F3F" wp14:textId="77777777">
      <w:pPr>
        <w:pStyle w:val="Default"/>
        <w:jc w:val="both"/>
      </w:pPr>
      <w:r w:rsidRPr="00783621">
        <w:t xml:space="preserve">The successful candidate should have experience in the following technologies: </w:t>
      </w:r>
    </w:p>
    <w:p xmlns:wp14="http://schemas.microsoft.com/office/word/2010/wordml" w:rsidRPr="00783621" w:rsidR="00783621" w:rsidP="00783621" w:rsidRDefault="00783621" w14:paraId="0751E9D7" wp14:textId="77777777">
      <w:pPr>
        <w:pStyle w:val="Default"/>
        <w:spacing w:after="36"/>
        <w:jc w:val="both"/>
      </w:pPr>
      <w:r w:rsidRPr="00783621">
        <w:t xml:space="preserve"> Core Java </w:t>
      </w:r>
    </w:p>
    <w:p xmlns:wp14="http://schemas.microsoft.com/office/word/2010/wordml" w:rsidRPr="00783621" w:rsidR="00783621" w:rsidP="00783621" w:rsidRDefault="00783621" w14:paraId="10CCD162" wp14:textId="77777777">
      <w:pPr>
        <w:pStyle w:val="Default"/>
        <w:spacing w:after="36"/>
        <w:jc w:val="both"/>
      </w:pPr>
      <w:r w:rsidRPr="00783621">
        <w:t xml:space="preserve"> HTML5 </w:t>
      </w:r>
    </w:p>
    <w:p xmlns:wp14="http://schemas.microsoft.com/office/word/2010/wordml" w:rsidRPr="00783621" w:rsidR="00783621" w:rsidP="00783621" w:rsidRDefault="00783621" w14:paraId="60A5AEC3" wp14:textId="77777777">
      <w:pPr>
        <w:pStyle w:val="Default"/>
        <w:spacing w:after="36"/>
        <w:jc w:val="both"/>
      </w:pPr>
      <w:r w:rsidRPr="00783621">
        <w:t xml:space="preserve"> JavaScript </w:t>
      </w:r>
    </w:p>
    <w:p xmlns:wp14="http://schemas.microsoft.com/office/word/2010/wordml" w:rsidRPr="00783621" w:rsidR="00783621" w:rsidP="00783621" w:rsidRDefault="00783621" w14:paraId="0F78A825" wp14:textId="77777777">
      <w:pPr>
        <w:pStyle w:val="Default"/>
        <w:jc w:val="both"/>
      </w:pPr>
      <w:r w:rsidRPr="00783621">
        <w:t xml:space="preserve"> CSS3 </w:t>
      </w:r>
    </w:p>
    <w:p xmlns:wp14="http://schemas.microsoft.com/office/word/2010/wordml" w:rsidRPr="00783621" w:rsidR="00783621" w:rsidP="00783621" w:rsidRDefault="00783621" w14:paraId="77D65044" wp14:textId="77777777">
      <w:pPr>
        <w:pStyle w:val="Default"/>
        <w:jc w:val="both"/>
      </w:pPr>
    </w:p>
    <w:p xmlns:wp14="http://schemas.microsoft.com/office/word/2010/wordml" w:rsidRPr="00783621" w:rsidR="00783621" w:rsidP="00783621" w:rsidRDefault="00783621" w14:paraId="6ED6514B" wp14:textId="77777777">
      <w:pPr>
        <w:pStyle w:val="Default"/>
        <w:jc w:val="both"/>
      </w:pPr>
      <w:r w:rsidRPr="00783621">
        <w:t xml:space="preserve">Experience with any of the following would be advantageous </w:t>
      </w:r>
    </w:p>
    <w:p xmlns:wp14="http://schemas.microsoft.com/office/word/2010/wordml" w:rsidRPr="00783621" w:rsidR="00783621" w:rsidP="00783621" w:rsidRDefault="00783621" w14:paraId="57D2936F" wp14:textId="77777777">
      <w:pPr>
        <w:pStyle w:val="Default"/>
        <w:spacing w:after="36"/>
        <w:jc w:val="both"/>
      </w:pPr>
      <w:r w:rsidRPr="00783621">
        <w:t xml:space="preserve"> Web development frameworks (e.g. AngularJS, Bootstrap) </w:t>
      </w:r>
    </w:p>
    <w:p xmlns:wp14="http://schemas.microsoft.com/office/word/2010/wordml" w:rsidRPr="00783621" w:rsidR="00783621" w:rsidP="00783621" w:rsidRDefault="00783621" w14:paraId="285BE670" wp14:textId="77777777">
      <w:pPr>
        <w:pStyle w:val="Default"/>
        <w:spacing w:after="36"/>
        <w:jc w:val="both"/>
      </w:pPr>
      <w:r w:rsidRPr="00783621">
        <w:t xml:space="preserve"> JavaScript frameworks (e.g. jQuery) </w:t>
      </w:r>
    </w:p>
    <w:p xmlns:wp14="http://schemas.microsoft.com/office/word/2010/wordml" w:rsidRPr="00783621" w:rsidR="00783621" w:rsidP="00783621" w:rsidRDefault="00783621" w14:paraId="36DC2316" wp14:textId="77777777">
      <w:pPr>
        <w:pStyle w:val="Default"/>
        <w:spacing w:after="36"/>
        <w:jc w:val="both"/>
      </w:pPr>
      <w:r w:rsidRPr="00783621">
        <w:t xml:space="preserve"> Application frameworks (e.g. </w:t>
      </w:r>
      <w:proofErr w:type="gramStart"/>
      <w:r w:rsidRPr="00783621">
        <w:t>Spring</w:t>
      </w:r>
      <w:proofErr w:type="gramEnd"/>
      <w:r w:rsidRPr="00783621">
        <w:t xml:space="preserve">, Play) </w:t>
      </w:r>
    </w:p>
    <w:p xmlns:wp14="http://schemas.microsoft.com/office/word/2010/wordml" w:rsidRPr="00783621" w:rsidR="00783621" w:rsidP="00783621" w:rsidRDefault="00783621" w14:paraId="0E639F35" wp14:textId="77777777">
      <w:pPr>
        <w:pStyle w:val="Default"/>
        <w:spacing w:after="36"/>
        <w:jc w:val="both"/>
      </w:pPr>
      <w:r w:rsidRPr="00783621">
        <w:t xml:space="preserve"> SQL (e.g. PostgreSQL, ORACLE) </w:t>
      </w:r>
    </w:p>
    <w:p xmlns:wp14="http://schemas.microsoft.com/office/word/2010/wordml" w:rsidRPr="00783621" w:rsidR="00783621" w:rsidP="00783621" w:rsidRDefault="00783621" w14:paraId="77727222" wp14:textId="77777777">
      <w:pPr>
        <w:pStyle w:val="Default"/>
        <w:spacing w:after="36"/>
        <w:jc w:val="both"/>
      </w:pPr>
      <w:r w:rsidRPr="00783621">
        <w:t xml:space="preserve"> JDBC </w:t>
      </w:r>
    </w:p>
    <w:p xmlns:wp14="http://schemas.microsoft.com/office/word/2010/wordml" w:rsidRPr="00783621" w:rsidR="00783621" w:rsidP="00783621" w:rsidRDefault="00783621" w14:paraId="3C6F8EA7" wp14:textId="77777777">
      <w:pPr>
        <w:pStyle w:val="Default"/>
        <w:spacing w:after="36"/>
        <w:jc w:val="both"/>
      </w:pPr>
      <w:r w:rsidRPr="00783621">
        <w:t xml:space="preserve"> Java Swing </w:t>
      </w:r>
    </w:p>
    <w:p xmlns:wp14="http://schemas.microsoft.com/office/word/2010/wordml" w:rsidRPr="00783621" w:rsidR="00783621" w:rsidP="00783621" w:rsidRDefault="00783621" w14:paraId="0CAB5988" wp14:textId="77777777">
      <w:pPr>
        <w:pStyle w:val="Default"/>
        <w:spacing w:after="36"/>
        <w:jc w:val="both"/>
      </w:pPr>
      <w:r w:rsidRPr="00783621">
        <w:t xml:space="preserve"> Continuous Integration Tools (e.g. Jenkins) </w:t>
      </w:r>
    </w:p>
    <w:p xmlns:wp14="http://schemas.microsoft.com/office/word/2010/wordml" w:rsidRPr="00783621" w:rsidR="00783621" w:rsidP="00783621" w:rsidRDefault="00783621" w14:paraId="43618F3B" wp14:textId="77777777">
      <w:pPr>
        <w:pStyle w:val="Default"/>
        <w:jc w:val="both"/>
      </w:pPr>
      <w:r w:rsidRPr="00783621">
        <w:t> Versioning control systems (</w:t>
      </w:r>
      <w:proofErr w:type="spellStart"/>
      <w:r w:rsidRPr="00783621">
        <w:t>e.g.GIT</w:t>
      </w:r>
      <w:proofErr w:type="spellEnd"/>
      <w:r w:rsidRPr="00783621">
        <w:t xml:space="preserve">, Apache Subversion) </w:t>
      </w:r>
    </w:p>
    <w:p xmlns:wp14="http://schemas.microsoft.com/office/word/2010/wordml" w:rsidRPr="00783621" w:rsidR="00783621" w:rsidP="00783621" w:rsidRDefault="00783621" w14:paraId="31DB3614" wp14:textId="77777777">
      <w:pPr>
        <w:pStyle w:val="Default"/>
        <w:pageBreakBefore/>
        <w:jc w:val="both"/>
      </w:pPr>
    </w:p>
    <w:p xmlns:wp14="http://schemas.microsoft.com/office/word/2010/wordml" w:rsidRPr="00783621" w:rsidR="00783621" w:rsidP="00783621" w:rsidRDefault="00783621" w14:paraId="44F6E5D3" wp14:textId="77777777">
      <w:pPr>
        <w:pStyle w:val="Default"/>
        <w:spacing w:after="36"/>
        <w:jc w:val="both"/>
      </w:pPr>
      <w:r w:rsidRPr="00783621">
        <w:t xml:space="preserve"> Linux/Unix </w:t>
      </w:r>
    </w:p>
    <w:p xmlns:wp14="http://schemas.microsoft.com/office/word/2010/wordml" w:rsidRPr="00783621" w:rsidR="00783621" w:rsidP="00783621" w:rsidRDefault="00783621" w14:paraId="09F9F97E" wp14:textId="77777777">
      <w:pPr>
        <w:pStyle w:val="Default"/>
        <w:spacing w:after="36"/>
        <w:jc w:val="both"/>
      </w:pPr>
      <w:r w:rsidRPr="00783621">
        <w:t xml:space="preserve"> </w:t>
      </w:r>
      <w:proofErr w:type="gramStart"/>
      <w:r w:rsidRPr="00783621">
        <w:t>Agile</w:t>
      </w:r>
      <w:proofErr w:type="gramEnd"/>
      <w:r w:rsidRPr="00783621">
        <w:t xml:space="preserve"> development methodologies </w:t>
      </w:r>
    </w:p>
    <w:p xmlns:wp14="http://schemas.microsoft.com/office/word/2010/wordml" w:rsidRPr="00783621" w:rsidR="00783621" w:rsidP="00783621" w:rsidRDefault="00783621" w14:paraId="56B83361" wp14:textId="77777777">
      <w:pPr>
        <w:pStyle w:val="Default"/>
        <w:spacing w:after="36"/>
        <w:jc w:val="both"/>
      </w:pPr>
      <w:r w:rsidRPr="00783621">
        <w:t xml:space="preserve"> TDD / BDD </w:t>
      </w:r>
    </w:p>
    <w:p xmlns:wp14="http://schemas.microsoft.com/office/word/2010/wordml" w:rsidRPr="00783621" w:rsidR="00783621" w:rsidP="00783621" w:rsidRDefault="00783621" w14:paraId="7DF75506" wp14:noSpellErr="1" wp14:textId="220817CA">
      <w:pPr>
        <w:pStyle w:val="Default"/>
        <w:jc w:val="both"/>
      </w:pPr>
      <w:r w:rsidR="2D40386B">
        <w:rPr/>
        <w:t xml:space="preserve"> Healthcare Interoperability Standards (HL7, DICOM) </w:t>
      </w:r>
    </w:p>
    <w:p w:rsidR="2D40386B" w:rsidP="2D40386B" w:rsidRDefault="2D40386B" w14:noSpellErr="1" w14:paraId="644F12B3" w14:textId="70233863">
      <w:pPr>
        <w:pStyle w:val="Default"/>
        <w:jc w:val="both"/>
      </w:pPr>
    </w:p>
    <w:p xmlns:wp14="http://schemas.microsoft.com/office/word/2010/wordml" w:rsidRPr="00783621" w:rsidR="00783621" w:rsidP="00783621" w:rsidRDefault="00783621" w14:paraId="13ABA886" wp14:textId="77777777">
      <w:pPr>
        <w:pStyle w:val="Default"/>
        <w:jc w:val="both"/>
      </w:pPr>
      <w:r w:rsidR="2D40386B">
        <w:rPr/>
        <w:t xml:space="preserve">Applicants must be British citizens or have indefinite leave to remain (ILR) in the UK. </w:t>
      </w:r>
    </w:p>
    <w:p w:rsidR="2D40386B" w:rsidP="2D40386B" w:rsidRDefault="2D40386B" w14:noSpellErr="1" w14:paraId="12900889" w14:textId="715FE26E">
      <w:pPr>
        <w:pStyle w:val="Default"/>
        <w:jc w:val="both"/>
      </w:pPr>
    </w:p>
    <w:p xmlns:wp14="http://schemas.microsoft.com/office/word/2010/wordml" w:rsidRPr="00783621" w:rsidR="00783621" w:rsidP="00783621" w:rsidRDefault="00783621" w14:paraId="0D33CA56" wp14:textId="77777777">
      <w:pPr>
        <w:pStyle w:val="Default"/>
        <w:jc w:val="both"/>
      </w:pPr>
      <w:r w:rsidR="2D40386B">
        <w:rPr/>
        <w:t xml:space="preserve">Remuneration will be commensurate with experience. </w:t>
      </w:r>
    </w:p>
    <w:p w:rsidR="2D40386B" w:rsidP="2D40386B" w:rsidRDefault="2D40386B" w14:noSpellErr="1" w14:paraId="02ECA200" w14:textId="5A105E92">
      <w:pPr>
        <w:pStyle w:val="Default"/>
        <w:jc w:val="both"/>
      </w:pPr>
    </w:p>
    <w:p xmlns:wp14="http://schemas.microsoft.com/office/word/2010/wordml" w:rsidRPr="00783621" w:rsidR="00292458" w:rsidP="2D40386B" w:rsidRDefault="00783621" wp14:noSpellErr="1" w14:paraId="2168CA2C" wp14:textId="5FD983FE">
      <w:pPr>
        <w:pStyle w:val="Default"/>
        <w:jc w:val="both"/>
        <w:rPr>
          <w:color w:val="FF0000"/>
        </w:rPr>
      </w:pPr>
      <w:r w:rsidR="2D40386B">
        <w:rPr/>
        <w:t>The role will be based at our office in Mansfield, Nottinghamshire.</w:t>
      </w:r>
      <w:bookmarkStart w:name="_GoBack" w:id="0"/>
      <w:bookmarkEnd w:id="0"/>
    </w:p>
    <w:p xmlns:wp14="http://schemas.microsoft.com/office/word/2010/wordml" w:rsidRPr="00783621" w:rsidR="00292458" w:rsidP="2D40386B" w:rsidRDefault="00783621" wp14:noSpellErr="1" w14:paraId="165832C5" wp14:textId="1ED4A550">
      <w:pPr>
        <w:jc w:val="both"/>
        <w:rPr>
          <w:rFonts w:ascii="Arial" w:hAnsi="Arial" w:eastAsia="Arial" w:cs="Arial"/>
          <w:b w:val="1"/>
          <w:bCs w:val="1"/>
          <w:lang w:val="en-GB"/>
        </w:rPr>
      </w:pPr>
    </w:p>
    <w:p xmlns:wp14="http://schemas.microsoft.com/office/word/2010/wordml" w:rsidRPr="00783621" w:rsidR="00292458" w:rsidP="2D40386B" w:rsidRDefault="00783621" wp14:noSpellErr="1" w14:paraId="43040AD4" wp14:textId="1CB303FC">
      <w:pPr>
        <w:jc w:val="both"/>
      </w:pPr>
      <w:r w:rsidRPr="2D40386B" w:rsidR="2D40386B">
        <w:rPr>
          <w:rFonts w:ascii="Arial" w:hAnsi="Arial" w:eastAsia="Arial" w:cs="Arial"/>
          <w:b w:val="1"/>
          <w:bCs w:val="1"/>
          <w:lang w:val="en-GB"/>
        </w:rPr>
        <w:t xml:space="preserve">Please apply in writing including C.V. to: </w:t>
      </w:r>
      <w:r w:rsidRPr="2D40386B" w:rsidR="2D40386B">
        <w:rPr>
          <w:rFonts w:ascii="Arial" w:hAnsi="Arial" w:eastAsia="Arial" w:cs="Arial"/>
        </w:rPr>
        <w:t xml:space="preserve"> </w:t>
      </w:r>
    </w:p>
    <w:p xmlns:wp14="http://schemas.microsoft.com/office/word/2010/wordml" w:rsidRPr="00783621" w:rsidR="00292458" w:rsidP="2D40386B" w:rsidRDefault="00783621" w14:paraId="0ABC1178" wp14:textId="1CCA1EA9">
      <w:pPr>
        <w:jc w:val="both"/>
      </w:pPr>
      <w:proofErr w:type="spellStart"/>
      <w:r w:rsidRPr="2D40386B" w:rsidR="2D40386B">
        <w:rPr>
          <w:rFonts w:ascii="Arial" w:hAnsi="Arial" w:eastAsia="Arial" w:cs="Arial"/>
          <w:b w:val="1"/>
          <w:bCs w:val="1"/>
          <w:lang w:val="en-GB"/>
        </w:rPr>
        <w:t>Bazil</w:t>
      </w:r>
      <w:proofErr w:type="spellEnd"/>
      <w:r w:rsidRPr="2D40386B" w:rsidR="2D40386B">
        <w:rPr>
          <w:rFonts w:ascii="Arial" w:hAnsi="Arial" w:eastAsia="Arial" w:cs="Arial"/>
          <w:b w:val="1"/>
          <w:bCs w:val="1"/>
          <w:lang w:val="en-GB"/>
        </w:rPr>
        <w:t xml:space="preserve"> </w:t>
      </w:r>
      <w:proofErr w:type="spellStart"/>
      <w:r w:rsidRPr="2D40386B" w:rsidR="2D40386B">
        <w:rPr>
          <w:rFonts w:ascii="Arial" w:hAnsi="Arial" w:eastAsia="Arial" w:cs="Arial"/>
          <w:b w:val="1"/>
          <w:bCs w:val="1"/>
          <w:lang w:val="en-GB"/>
        </w:rPr>
        <w:t>Caygill</w:t>
      </w:r>
      <w:proofErr w:type="spellEnd"/>
      <w:r w:rsidRPr="2D40386B" w:rsidR="2D40386B">
        <w:rPr>
          <w:rFonts w:ascii="Arial" w:hAnsi="Arial" w:eastAsia="Arial" w:cs="Arial"/>
        </w:rPr>
        <w:t xml:space="preserve"> </w:t>
      </w:r>
    </w:p>
    <w:p xmlns:wp14="http://schemas.microsoft.com/office/word/2010/wordml" w:rsidRPr="00783621" w:rsidR="00292458" w:rsidP="2D40386B" w:rsidRDefault="00783621" wp14:noSpellErr="1" w14:paraId="512B531D" wp14:textId="50574D60">
      <w:pPr>
        <w:jc w:val="both"/>
      </w:pPr>
      <w:r w:rsidRPr="2D40386B" w:rsidR="2D40386B">
        <w:rPr>
          <w:rFonts w:ascii="Arial" w:hAnsi="Arial" w:eastAsia="Arial" w:cs="Arial"/>
          <w:b w:val="1"/>
          <w:bCs w:val="1"/>
          <w:lang w:val="en-GB"/>
        </w:rPr>
        <w:t>Healthcare Software Systems Ltd</w:t>
      </w:r>
      <w:r w:rsidRPr="2D40386B" w:rsidR="2D40386B">
        <w:rPr>
          <w:rFonts w:ascii="Arial" w:hAnsi="Arial" w:eastAsia="Arial" w:cs="Arial"/>
        </w:rPr>
        <w:t xml:space="preserve"> </w:t>
      </w:r>
    </w:p>
    <w:p xmlns:wp14="http://schemas.microsoft.com/office/word/2010/wordml" w:rsidRPr="00783621" w:rsidR="00292458" w:rsidP="2D40386B" w:rsidRDefault="00783621" wp14:noSpellErr="1" w14:paraId="482192C0" wp14:textId="086639A6">
      <w:pPr>
        <w:jc w:val="both"/>
      </w:pPr>
      <w:r w:rsidRPr="2D40386B" w:rsidR="2D40386B">
        <w:rPr>
          <w:rFonts w:ascii="Arial" w:hAnsi="Arial" w:eastAsia="Arial" w:cs="Arial"/>
          <w:b w:val="1"/>
          <w:bCs w:val="1"/>
          <w:lang w:val="en-GB"/>
        </w:rPr>
        <w:t>i2</w:t>
      </w:r>
      <w:r w:rsidRPr="2D40386B" w:rsidR="2D40386B">
        <w:rPr>
          <w:rFonts w:ascii="Arial" w:hAnsi="Arial" w:eastAsia="Arial" w:cs="Arial"/>
          <w:b w:val="1"/>
          <w:bCs w:val="1"/>
          <w:lang w:val="en-GB"/>
        </w:rPr>
        <w:t xml:space="preserve"> Mansfield</w:t>
      </w:r>
      <w:r w:rsidRPr="2D40386B" w:rsidR="2D40386B">
        <w:rPr>
          <w:rFonts w:ascii="Arial" w:hAnsi="Arial" w:eastAsia="Arial" w:cs="Arial"/>
        </w:rPr>
        <w:t xml:space="preserve"> </w:t>
      </w:r>
    </w:p>
    <w:p xmlns:wp14="http://schemas.microsoft.com/office/word/2010/wordml" w:rsidRPr="00783621" w:rsidR="00292458" w:rsidP="2D40386B" w:rsidRDefault="00783621" wp14:noSpellErr="1" w14:paraId="7E131696" wp14:textId="2C34AF14">
      <w:pPr>
        <w:jc w:val="both"/>
      </w:pPr>
      <w:r w:rsidRPr="2D40386B" w:rsidR="2D40386B">
        <w:rPr>
          <w:rFonts w:ascii="Arial" w:hAnsi="Arial" w:eastAsia="Arial" w:cs="Arial"/>
          <w:b w:val="1"/>
          <w:bCs w:val="1"/>
          <w:lang w:val="en-GB"/>
        </w:rPr>
        <w:t>Oakham Business Park</w:t>
      </w:r>
      <w:r w:rsidRPr="2D40386B" w:rsidR="2D40386B">
        <w:rPr>
          <w:rFonts w:ascii="Arial" w:hAnsi="Arial" w:eastAsia="Arial" w:cs="Arial"/>
        </w:rPr>
        <w:t xml:space="preserve"> </w:t>
      </w:r>
    </w:p>
    <w:p xmlns:wp14="http://schemas.microsoft.com/office/word/2010/wordml" w:rsidRPr="00783621" w:rsidR="00292458" w:rsidP="2D40386B" w:rsidRDefault="00783621" wp14:noSpellErr="1" w14:paraId="1E810CB4" wp14:textId="435D695D">
      <w:pPr>
        <w:jc w:val="both"/>
      </w:pPr>
      <w:r w:rsidRPr="2D40386B" w:rsidR="2D40386B">
        <w:rPr>
          <w:rFonts w:ascii="Arial" w:hAnsi="Arial" w:eastAsia="Arial" w:cs="Arial"/>
          <w:b w:val="1"/>
          <w:bCs w:val="1"/>
          <w:lang w:val="en-GB"/>
        </w:rPr>
        <w:t>Mansfield</w:t>
      </w:r>
      <w:r w:rsidRPr="2D40386B" w:rsidR="2D40386B">
        <w:rPr>
          <w:rFonts w:ascii="Arial" w:hAnsi="Arial" w:eastAsia="Arial" w:cs="Arial"/>
        </w:rPr>
        <w:t xml:space="preserve"> </w:t>
      </w:r>
    </w:p>
    <w:p xmlns:wp14="http://schemas.microsoft.com/office/word/2010/wordml" w:rsidRPr="00783621" w:rsidR="00292458" w:rsidP="2D40386B" w:rsidRDefault="00783621" wp14:noSpellErr="1" w14:paraId="2B8C15B0" wp14:textId="76004F9C">
      <w:pPr>
        <w:jc w:val="both"/>
      </w:pPr>
      <w:r w:rsidRPr="2D40386B" w:rsidR="2D40386B">
        <w:rPr>
          <w:rFonts w:ascii="Arial" w:hAnsi="Arial" w:eastAsia="Arial" w:cs="Arial"/>
          <w:b w:val="1"/>
          <w:bCs w:val="1"/>
          <w:lang w:val="en-GB"/>
        </w:rPr>
        <w:t>NG18 5FB</w:t>
      </w:r>
      <w:r w:rsidRPr="2D40386B" w:rsidR="2D40386B">
        <w:rPr>
          <w:rFonts w:ascii="Arial" w:hAnsi="Arial" w:eastAsia="Arial" w:cs="Arial"/>
        </w:rPr>
        <w:t xml:space="preserve"> </w:t>
      </w:r>
    </w:p>
    <w:p xmlns:wp14="http://schemas.microsoft.com/office/word/2010/wordml" w:rsidRPr="00783621" w:rsidR="00292458" w:rsidP="2D40386B" w:rsidRDefault="00783621" w14:paraId="730A809D" wp14:textId="62D51263">
      <w:pPr>
        <w:jc w:val="both"/>
      </w:pPr>
      <w:r w:rsidRPr="2D40386B" w:rsidR="2D40386B">
        <w:rPr>
          <w:rFonts w:ascii="Arial" w:hAnsi="Arial" w:eastAsia="Arial" w:cs="Arial"/>
        </w:rPr>
        <w:t xml:space="preserve"> </w:t>
      </w:r>
    </w:p>
    <w:p xmlns:wp14="http://schemas.microsoft.com/office/word/2010/wordml" w:rsidRPr="00783621" w:rsidR="00292458" w:rsidP="2D40386B" w:rsidRDefault="00783621" wp14:noSpellErr="1" w14:paraId="38B7D921" wp14:textId="2D738C04">
      <w:pPr>
        <w:jc w:val="both"/>
      </w:pPr>
      <w:r w:rsidRPr="2D40386B" w:rsidR="2D40386B">
        <w:rPr>
          <w:rFonts w:ascii="Arial" w:hAnsi="Arial" w:eastAsia="Arial" w:cs="Arial"/>
          <w:b w:val="1"/>
          <w:bCs w:val="1"/>
          <w:lang w:val="en-GB"/>
        </w:rPr>
        <w:t xml:space="preserve">Alternatively Email: </w:t>
      </w:r>
      <w:hyperlink r:id="R549bfe5ed65a4bf0">
        <w:r w:rsidRPr="2D40386B" w:rsidR="2D40386B">
          <w:rPr>
            <w:rStyle w:val="Hyperlink"/>
            <w:rFonts w:ascii="Arial" w:hAnsi="Arial" w:eastAsia="Arial" w:cs="Arial"/>
            <w:lang w:val="en-GB"/>
          </w:rPr>
          <w:t>bazil.caygill</w:t>
        </w:r>
        <w:r w:rsidRPr="2D40386B" w:rsidR="2D40386B">
          <w:rPr>
            <w:rStyle w:val="Hyperlink"/>
            <w:rFonts w:ascii="Arial" w:hAnsi="Arial" w:eastAsia="Arial" w:cs="Arial"/>
            <w:lang w:val="en-GB"/>
          </w:rPr>
          <w:t>@hssnet.com</w:t>
        </w:r>
      </w:hyperlink>
      <w:r w:rsidRPr="2D40386B" w:rsidR="2D40386B">
        <w:rPr>
          <w:rFonts w:ascii="Arial" w:hAnsi="Arial" w:eastAsia="Arial" w:cs="Arial"/>
        </w:rPr>
        <w:t xml:space="preserve"> </w:t>
      </w:r>
    </w:p>
    <w:p xmlns:wp14="http://schemas.microsoft.com/office/word/2010/wordml" w:rsidRPr="00783621" w:rsidR="00292458" w:rsidP="2D40386B" w:rsidRDefault="00783621" w14:paraId="159E12D0" wp14:noSpellErr="1" wp14:textId="392AACE9">
      <w:pPr>
        <w:pStyle w:val="Default"/>
        <w:jc w:val="both"/>
        <w:rPr>
          <w:color w:val="FF0000"/>
        </w:rPr>
      </w:pPr>
      <w:r w:rsidR="2D40386B">
        <w:rPr/>
        <w:t xml:space="preserve"> </w:t>
      </w:r>
    </w:p>
    <w:sectPr w:rsidRPr="00783621" w:rsidR="00292458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</w:abstractNum>
  <w:abstractNum w:abstractNumId="1" w15:restartNumberingAfterBreak="0">
    <w:nsid w:val="10E4298F"/>
    <w:multiLevelType w:val="hybridMultilevel"/>
    <w:tmpl w:val="173233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0C08BD"/>
    <w:multiLevelType w:val="hybridMultilevel"/>
    <w:tmpl w:val="D54AFE50"/>
    <w:lvl w:ilvl="0" w:tplc="27C4D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F334CA"/>
    <w:multiLevelType w:val="multilevel"/>
    <w:tmpl w:val="AFE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6062F7A"/>
    <w:multiLevelType w:val="hybridMultilevel"/>
    <w:tmpl w:val="11B252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7A5C10"/>
    <w:multiLevelType w:val="hybridMultilevel"/>
    <w:tmpl w:val="46824126"/>
    <w:lvl w:ilvl="0" w:tplc="56A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0E4D68"/>
    <w:multiLevelType w:val="hybridMultilevel"/>
    <w:tmpl w:val="9D6804C2"/>
    <w:lvl w:ilvl="0" w:tplc="08090001">
      <w:start w:val="1"/>
      <w:numFmt w:val="bullet"/>
      <w:pStyle w:val="HSSBody-Bullet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796627"/>
    <w:multiLevelType w:val="multilevel"/>
    <w:tmpl w:val="6D0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B5A5D93"/>
    <w:multiLevelType w:val="hybridMultilevel"/>
    <w:tmpl w:val="1CE26422"/>
    <w:lvl w:ilvl="0" w:tplc="573E555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0D78BE"/>
    <w:multiLevelType w:val="hybridMultilevel"/>
    <w:tmpl w:val="38E073B2"/>
    <w:lvl w:ilvl="0" w:tplc="573E555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222EAE"/>
    <w:multiLevelType w:val="hybridMultilevel"/>
    <w:tmpl w:val="300A4360"/>
    <w:lvl w:ilvl="0" w:tplc="27C4D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8209E9"/>
    <w:multiLevelType w:val="hybridMultilevel"/>
    <w:tmpl w:val="D6D8B032"/>
    <w:lvl w:ilvl="0" w:tplc="B7C0BC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52"/>
    <w:rsid w:val="00010547"/>
    <w:rsid w:val="00036D87"/>
    <w:rsid w:val="00046DCD"/>
    <w:rsid w:val="00053829"/>
    <w:rsid w:val="0005506F"/>
    <w:rsid w:val="00067C5B"/>
    <w:rsid w:val="00076849"/>
    <w:rsid w:val="000E71DF"/>
    <w:rsid w:val="00104E4D"/>
    <w:rsid w:val="00124286"/>
    <w:rsid w:val="00135FA6"/>
    <w:rsid w:val="001463A8"/>
    <w:rsid w:val="0015446E"/>
    <w:rsid w:val="00172C69"/>
    <w:rsid w:val="00174F56"/>
    <w:rsid w:val="001855C4"/>
    <w:rsid w:val="0019190D"/>
    <w:rsid w:val="001959EE"/>
    <w:rsid w:val="001B0553"/>
    <w:rsid w:val="001B69FB"/>
    <w:rsid w:val="001D1DA1"/>
    <w:rsid w:val="001D79C6"/>
    <w:rsid w:val="001E0BD9"/>
    <w:rsid w:val="0021180D"/>
    <w:rsid w:val="00292458"/>
    <w:rsid w:val="0029425D"/>
    <w:rsid w:val="002A28E9"/>
    <w:rsid w:val="002C5ACB"/>
    <w:rsid w:val="002D00D8"/>
    <w:rsid w:val="002D212E"/>
    <w:rsid w:val="002E3ACE"/>
    <w:rsid w:val="00310E7E"/>
    <w:rsid w:val="0032039A"/>
    <w:rsid w:val="003257C1"/>
    <w:rsid w:val="00341ABF"/>
    <w:rsid w:val="00345BDE"/>
    <w:rsid w:val="00372FF1"/>
    <w:rsid w:val="0039361B"/>
    <w:rsid w:val="003B539E"/>
    <w:rsid w:val="003E7ED3"/>
    <w:rsid w:val="003F0F61"/>
    <w:rsid w:val="00401FC6"/>
    <w:rsid w:val="00425EA7"/>
    <w:rsid w:val="004378FB"/>
    <w:rsid w:val="00472ECD"/>
    <w:rsid w:val="004A14AF"/>
    <w:rsid w:val="004D0CBD"/>
    <w:rsid w:val="004E4FC4"/>
    <w:rsid w:val="004F1E9E"/>
    <w:rsid w:val="00504057"/>
    <w:rsid w:val="0052615C"/>
    <w:rsid w:val="00541DCF"/>
    <w:rsid w:val="005619BA"/>
    <w:rsid w:val="005770C8"/>
    <w:rsid w:val="005B1845"/>
    <w:rsid w:val="005B6081"/>
    <w:rsid w:val="005D35E9"/>
    <w:rsid w:val="005D7B21"/>
    <w:rsid w:val="005F29C2"/>
    <w:rsid w:val="00642178"/>
    <w:rsid w:val="006B03EF"/>
    <w:rsid w:val="006B6801"/>
    <w:rsid w:val="006C27C0"/>
    <w:rsid w:val="006F70E0"/>
    <w:rsid w:val="007064A6"/>
    <w:rsid w:val="0071762F"/>
    <w:rsid w:val="007707D8"/>
    <w:rsid w:val="0077795A"/>
    <w:rsid w:val="00783621"/>
    <w:rsid w:val="00790BE7"/>
    <w:rsid w:val="007B1AAE"/>
    <w:rsid w:val="007E2E25"/>
    <w:rsid w:val="008471EE"/>
    <w:rsid w:val="00861D82"/>
    <w:rsid w:val="00864FFE"/>
    <w:rsid w:val="00866CCB"/>
    <w:rsid w:val="00875CEB"/>
    <w:rsid w:val="008C603C"/>
    <w:rsid w:val="008F6D29"/>
    <w:rsid w:val="00917C4E"/>
    <w:rsid w:val="00927E9E"/>
    <w:rsid w:val="009309F1"/>
    <w:rsid w:val="00937F44"/>
    <w:rsid w:val="009630FD"/>
    <w:rsid w:val="00971F71"/>
    <w:rsid w:val="009865A0"/>
    <w:rsid w:val="0099385C"/>
    <w:rsid w:val="009C0F2F"/>
    <w:rsid w:val="009D0029"/>
    <w:rsid w:val="009F246D"/>
    <w:rsid w:val="00A038A9"/>
    <w:rsid w:val="00A05911"/>
    <w:rsid w:val="00A10016"/>
    <w:rsid w:val="00A303A3"/>
    <w:rsid w:val="00A400A2"/>
    <w:rsid w:val="00A43E33"/>
    <w:rsid w:val="00A55C84"/>
    <w:rsid w:val="00A845FA"/>
    <w:rsid w:val="00AB028C"/>
    <w:rsid w:val="00AD2AC5"/>
    <w:rsid w:val="00AE14AD"/>
    <w:rsid w:val="00AF291D"/>
    <w:rsid w:val="00B03699"/>
    <w:rsid w:val="00B335B1"/>
    <w:rsid w:val="00B541BB"/>
    <w:rsid w:val="00B824E8"/>
    <w:rsid w:val="00BA3BC0"/>
    <w:rsid w:val="00C02B16"/>
    <w:rsid w:val="00C06276"/>
    <w:rsid w:val="00C109D2"/>
    <w:rsid w:val="00C2582E"/>
    <w:rsid w:val="00C302DF"/>
    <w:rsid w:val="00C55259"/>
    <w:rsid w:val="00C668AE"/>
    <w:rsid w:val="00C6743C"/>
    <w:rsid w:val="00C80B8C"/>
    <w:rsid w:val="00C9221F"/>
    <w:rsid w:val="00C96499"/>
    <w:rsid w:val="00CE22C6"/>
    <w:rsid w:val="00D30545"/>
    <w:rsid w:val="00D32900"/>
    <w:rsid w:val="00D41F52"/>
    <w:rsid w:val="00D638E6"/>
    <w:rsid w:val="00D95FD0"/>
    <w:rsid w:val="00DA5048"/>
    <w:rsid w:val="00DE1E00"/>
    <w:rsid w:val="00DF3504"/>
    <w:rsid w:val="00E12CCD"/>
    <w:rsid w:val="00E249D7"/>
    <w:rsid w:val="00E263F2"/>
    <w:rsid w:val="00E34D45"/>
    <w:rsid w:val="00E755D3"/>
    <w:rsid w:val="00E971F4"/>
    <w:rsid w:val="00EB6A41"/>
    <w:rsid w:val="00EC7CB4"/>
    <w:rsid w:val="00ED6BD1"/>
    <w:rsid w:val="00EF0C67"/>
    <w:rsid w:val="00F032E5"/>
    <w:rsid w:val="00F048A9"/>
    <w:rsid w:val="00F125B5"/>
    <w:rsid w:val="00F27AFB"/>
    <w:rsid w:val="00F32A19"/>
    <w:rsid w:val="00F750AA"/>
    <w:rsid w:val="00F77075"/>
    <w:rsid w:val="00F92502"/>
    <w:rsid w:val="00FB77AD"/>
    <w:rsid w:val="00FC553B"/>
    <w:rsid w:val="2D4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A67D1-5B59-4B3A-A427-C1177B69CFDF}"/>
  <w14:docId w14:val="3C79D5F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1F52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paragraph" w:styleId="HSSBody-Bullets" w:customStyle="1">
    <w:name w:val="HSS Body - Bullets"/>
    <w:basedOn w:val="Normal"/>
    <w:rsid w:val="00E34D45"/>
    <w:pPr>
      <w:numPr>
        <w:numId w:val="3"/>
      </w:numPr>
      <w:suppressAutoHyphens/>
      <w:spacing w:before="120" w:after="120"/>
      <w:ind w:left="697" w:hanging="357"/>
    </w:pPr>
    <w:rPr>
      <w:rFonts w:ascii="Arial" w:hAnsi="Arial"/>
      <w:sz w:val="20"/>
      <w:lang w:val="en-GB" w:eastAsia="ar-SA"/>
    </w:rPr>
  </w:style>
  <w:style w:type="paragraph" w:styleId="Default" w:customStyle="1">
    <w:name w:val="Default"/>
    <w:rsid w:val="006B0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" w:customStyle="1">
    <w:name w:val="Body"/>
    <w:basedOn w:val="Normal"/>
    <w:link w:val="BodyChar"/>
    <w:rsid w:val="0015446E"/>
    <w:pPr>
      <w:tabs>
        <w:tab w:val="left" w:pos="720"/>
      </w:tabs>
      <w:jc w:val="both"/>
    </w:pPr>
    <w:rPr>
      <w:rFonts w:ascii="Arial" w:hAnsi="Arial"/>
      <w:sz w:val="20"/>
      <w:szCs w:val="20"/>
      <w:lang w:val="en-GB"/>
    </w:rPr>
  </w:style>
  <w:style w:type="character" w:styleId="BodyChar" w:customStyle="1">
    <w:name w:val="Body Char"/>
    <w:link w:val="Body"/>
    <w:rsid w:val="0015446E"/>
    <w:rPr>
      <w:rFonts w:ascii="Arial" w:hAnsi="Arial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92458"/>
    <w:pPr>
      <w:ind w:left="720"/>
      <w:contextualSpacing/>
    </w:pPr>
    <w:rPr>
      <w:rFonts w:ascii="Calibri" w:hAnsi="Calibri" w:eastAsia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mailto:bazil.caygill@hssnet.com" TargetMode="External" Id="R549bfe5ed65a4b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HEALTHCARE SOFTWARE SYSTEMS</dc:title>
  <dc:subject/>
  <dc:creator>N Hammond</dc:creator>
  <keywords/>
  <lastModifiedBy>Graeme Greenwood</lastModifiedBy>
  <revision>3</revision>
  <dcterms:created xsi:type="dcterms:W3CDTF">2016-06-22T21:57:00.0000000Z</dcterms:created>
  <dcterms:modified xsi:type="dcterms:W3CDTF">2016-12-19T09:23:36.7649979Z</dcterms:modified>
</coreProperties>
</file>