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48" w:rsidRPr="00425EA7" w:rsidRDefault="00437F7A" w:rsidP="00944008">
      <w:pPr>
        <w:rPr>
          <w:rFonts w:ascii="Calibri" w:hAnsi="Calibri" w:cs="Arial"/>
          <w:b/>
          <w:bCs/>
          <w:caps/>
          <w:sz w:val="20"/>
          <w:szCs w:val="20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2863850" cy="668020"/>
            <wp:effectExtent l="0" t="0" r="0" b="0"/>
            <wp:docPr id="1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48" w:rsidRPr="00425EA7" w:rsidRDefault="00DA5048" w:rsidP="00944008">
      <w:pPr>
        <w:rPr>
          <w:rFonts w:ascii="Calibri" w:hAnsi="Calibri" w:cs="Arial"/>
          <w:b/>
          <w:bCs/>
          <w:caps/>
          <w:sz w:val="20"/>
          <w:szCs w:val="20"/>
        </w:rPr>
      </w:pPr>
    </w:p>
    <w:p w:rsidR="0024440E" w:rsidRDefault="0024440E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Healthcare Software Solutions is seeking a development DBA.</w:t>
      </w:r>
    </w:p>
    <w:p w:rsidR="0024440E" w:rsidRDefault="0024440E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F32A19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Healthcare Software Solutions</w:t>
      </w:r>
      <w:r w:rsidR="00DA5048" w:rsidRPr="00425EA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4440E">
        <w:rPr>
          <w:rFonts w:ascii="Calibri" w:hAnsi="Calibri" w:cs="Arial"/>
          <w:color w:val="000000"/>
          <w:sz w:val="20"/>
          <w:szCs w:val="20"/>
        </w:rPr>
        <w:t xml:space="preserve">is a leading supplier of Radiology Information Systems in the UK and is </w:t>
      </w:r>
      <w:r w:rsidR="0024440E" w:rsidRPr="0024440E">
        <w:rPr>
          <w:rFonts w:ascii="Calibri" w:hAnsi="Calibri" w:cs="Arial"/>
          <w:color w:val="000000"/>
          <w:sz w:val="20"/>
          <w:szCs w:val="20"/>
        </w:rPr>
        <w:t>part of the Wellbeing Software Group, a UK based SME encompassing 4 market leading healthcare companies that have developed and maintained innovative clinical information systems, contributing to the management of the healthcare of millions of UK citizens, for over 25 years</w:t>
      </w:r>
    </w:p>
    <w:p w:rsidR="00DA5048" w:rsidRPr="00425EA7" w:rsidRDefault="00DA5048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DA0971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As a member of the Database Services team, the successful applicant will be responsible for the</w:t>
      </w:r>
      <w:r w:rsidR="00F768D1">
        <w:rPr>
          <w:rFonts w:ascii="Calibri" w:hAnsi="Calibri" w:cs="Arial"/>
          <w:color w:val="000000"/>
          <w:sz w:val="20"/>
          <w:szCs w:val="20"/>
        </w:rPr>
        <w:t xml:space="preserve"> remote</w:t>
      </w:r>
      <w:r>
        <w:rPr>
          <w:rFonts w:ascii="Calibri" w:hAnsi="Calibri" w:cs="Arial"/>
          <w:color w:val="000000"/>
          <w:sz w:val="20"/>
          <w:szCs w:val="20"/>
        </w:rPr>
        <w:t xml:space="preserve"> implementation, maintenance and performance of databases</w:t>
      </w:r>
      <w:r w:rsidR="006E4B82">
        <w:rPr>
          <w:rFonts w:ascii="Calibri" w:hAnsi="Calibri" w:cs="Arial"/>
          <w:color w:val="000000"/>
          <w:sz w:val="20"/>
          <w:szCs w:val="20"/>
        </w:rPr>
        <w:t>, primarily PostgreSQL</w:t>
      </w:r>
      <w:r w:rsidR="00437F7A">
        <w:rPr>
          <w:rFonts w:ascii="Calibri" w:hAnsi="Calibri" w:cs="Arial"/>
          <w:color w:val="000000"/>
          <w:sz w:val="20"/>
          <w:szCs w:val="20"/>
        </w:rPr>
        <w:t xml:space="preserve"> (but with some critical Oracle 10G RAC deployments)</w:t>
      </w:r>
      <w:r w:rsidR="006E4B82">
        <w:rPr>
          <w:rFonts w:ascii="Calibri" w:hAnsi="Calibri" w:cs="Arial"/>
          <w:color w:val="000000"/>
          <w:sz w:val="20"/>
          <w:szCs w:val="20"/>
        </w:rPr>
        <w:t>,</w:t>
      </w:r>
      <w:r>
        <w:rPr>
          <w:rFonts w:ascii="Calibri" w:hAnsi="Calibri" w:cs="Arial"/>
          <w:color w:val="000000"/>
          <w:sz w:val="20"/>
          <w:szCs w:val="20"/>
        </w:rPr>
        <w:t xml:space="preserve"> installed at hospital sites across the UK.  </w:t>
      </w:r>
      <w:r w:rsidR="00F768D1">
        <w:rPr>
          <w:rFonts w:ascii="Calibri" w:hAnsi="Calibri" w:cs="Arial"/>
          <w:color w:val="000000"/>
          <w:sz w:val="20"/>
          <w:szCs w:val="20"/>
        </w:rPr>
        <w:t xml:space="preserve">There will be a requirement to work with developers, helping to design new systems.  The Database Services team works closely with Technical and Integration </w:t>
      </w:r>
      <w:r w:rsidR="00451DD2">
        <w:rPr>
          <w:rFonts w:ascii="Calibri" w:hAnsi="Calibri" w:cs="Arial"/>
          <w:color w:val="000000"/>
          <w:sz w:val="20"/>
          <w:szCs w:val="20"/>
        </w:rPr>
        <w:t>S</w:t>
      </w:r>
      <w:r w:rsidR="00F768D1">
        <w:rPr>
          <w:rFonts w:ascii="Calibri" w:hAnsi="Calibri" w:cs="Arial"/>
          <w:color w:val="000000"/>
          <w:sz w:val="20"/>
          <w:szCs w:val="20"/>
        </w:rPr>
        <w:t xml:space="preserve">ervices, providing the opportunity to work </w:t>
      </w:r>
      <w:r w:rsidR="00451DD2">
        <w:rPr>
          <w:rFonts w:ascii="Calibri" w:hAnsi="Calibri" w:cs="Arial"/>
          <w:color w:val="000000"/>
          <w:sz w:val="20"/>
          <w:szCs w:val="20"/>
        </w:rPr>
        <w:t>with operating systems, networking and healthcare data integration.</w:t>
      </w:r>
    </w:p>
    <w:p w:rsidR="00DA5048" w:rsidRPr="00425EA7" w:rsidRDefault="00DA5048" w:rsidP="0094400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24440E" w:rsidP="00944008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The post</w:t>
      </w:r>
      <w:r w:rsidR="00DA5048" w:rsidRPr="00425EA7">
        <w:rPr>
          <w:rFonts w:ascii="Calibri" w:hAnsi="Calibri" w:cs="Arial"/>
          <w:color w:val="000000"/>
          <w:sz w:val="20"/>
          <w:szCs w:val="20"/>
        </w:rPr>
        <w:t xml:space="preserve"> will be based </w:t>
      </w:r>
      <w:r w:rsidR="00DA0971">
        <w:rPr>
          <w:rFonts w:ascii="Calibri" w:hAnsi="Calibri" w:cs="Arial"/>
          <w:color w:val="000000"/>
          <w:sz w:val="20"/>
          <w:szCs w:val="20"/>
        </w:rPr>
        <w:t>at</w:t>
      </w:r>
      <w:r w:rsidR="00DA5048" w:rsidRPr="00425EA7">
        <w:rPr>
          <w:rFonts w:ascii="Calibri" w:hAnsi="Calibri" w:cs="Arial"/>
          <w:color w:val="000000"/>
          <w:sz w:val="20"/>
          <w:szCs w:val="20"/>
        </w:rPr>
        <w:t xml:space="preserve"> our office in Mansfield, Nottinghamshire.</w:t>
      </w:r>
    </w:p>
    <w:p w:rsidR="00D41F52" w:rsidRPr="00425EA7" w:rsidRDefault="00D41F52" w:rsidP="00944008">
      <w:pPr>
        <w:rPr>
          <w:rFonts w:ascii="Calibri" w:hAnsi="Calibri" w:cs="Arial"/>
          <w:sz w:val="20"/>
          <w:szCs w:val="20"/>
        </w:rPr>
      </w:pPr>
    </w:p>
    <w:p w:rsidR="0029425D" w:rsidRDefault="006E4B82" w:rsidP="00944008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Key </w:t>
      </w:r>
      <w:r w:rsidR="0046233F">
        <w:rPr>
          <w:rFonts w:ascii="Calibri" w:hAnsi="Calibri" w:cs="Arial"/>
          <w:b/>
          <w:bCs/>
          <w:sz w:val="20"/>
          <w:szCs w:val="20"/>
        </w:rPr>
        <w:t>Responsibilities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437F7A" w:rsidRDefault="00437F7A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Providing support for the critical Oracle solutions in terms of general system administration, performance management / analysis.</w:t>
      </w:r>
    </w:p>
    <w:p w:rsidR="008A282D" w:rsidRDefault="00EE4AA7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Migration of data </w:t>
      </w:r>
      <w:r w:rsidR="00030A4E">
        <w:rPr>
          <w:rFonts w:ascii="Calibri" w:hAnsi="Calibri" w:cs="Arial"/>
          <w:bCs/>
          <w:sz w:val="20"/>
          <w:szCs w:val="20"/>
        </w:rPr>
        <w:t>between</w:t>
      </w:r>
      <w:r>
        <w:rPr>
          <w:rFonts w:ascii="Calibri" w:hAnsi="Calibri" w:cs="Arial"/>
          <w:bCs/>
          <w:sz w:val="20"/>
          <w:szCs w:val="20"/>
        </w:rPr>
        <w:t xml:space="preserve"> in-house and third party systems</w:t>
      </w:r>
      <w:r w:rsidR="009C1DDD">
        <w:rPr>
          <w:rFonts w:ascii="Calibri" w:hAnsi="Calibri" w:cs="Arial"/>
          <w:bCs/>
          <w:sz w:val="20"/>
          <w:szCs w:val="20"/>
        </w:rPr>
        <w:t>.</w:t>
      </w:r>
    </w:p>
    <w:p w:rsidR="009C1DDD" w:rsidRDefault="00EE4AA7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Working with t</w:t>
      </w:r>
      <w:r w:rsidR="0046233F">
        <w:rPr>
          <w:rFonts w:ascii="Calibri" w:hAnsi="Calibri" w:cs="Arial"/>
          <w:bCs/>
          <w:sz w:val="20"/>
          <w:szCs w:val="20"/>
        </w:rPr>
        <w:t>hird-line support</w:t>
      </w:r>
      <w:r w:rsidR="009C1DDD">
        <w:rPr>
          <w:rFonts w:ascii="Calibri" w:hAnsi="Calibri" w:cs="Arial"/>
          <w:bCs/>
          <w:sz w:val="20"/>
          <w:szCs w:val="20"/>
        </w:rPr>
        <w:t xml:space="preserve"> to </w:t>
      </w:r>
      <w:r w:rsidR="00DA0971">
        <w:rPr>
          <w:rFonts w:ascii="Calibri" w:hAnsi="Calibri" w:cs="Arial"/>
          <w:bCs/>
          <w:sz w:val="20"/>
          <w:szCs w:val="20"/>
        </w:rPr>
        <w:t xml:space="preserve">investigate and solve issues </w:t>
      </w:r>
      <w:r w:rsidR="00451DD2">
        <w:rPr>
          <w:rFonts w:ascii="Calibri" w:hAnsi="Calibri" w:cs="Arial"/>
          <w:bCs/>
          <w:sz w:val="20"/>
          <w:szCs w:val="20"/>
        </w:rPr>
        <w:t>within</w:t>
      </w:r>
      <w:r w:rsidR="00DA0971">
        <w:rPr>
          <w:rFonts w:ascii="Calibri" w:hAnsi="Calibri" w:cs="Arial"/>
          <w:bCs/>
          <w:sz w:val="20"/>
          <w:szCs w:val="20"/>
        </w:rPr>
        <w:t xml:space="preserve"> production </w:t>
      </w:r>
      <w:r w:rsidR="00451DD2">
        <w:rPr>
          <w:rFonts w:ascii="Calibri" w:hAnsi="Calibri" w:cs="Arial"/>
          <w:bCs/>
          <w:sz w:val="20"/>
          <w:szCs w:val="20"/>
        </w:rPr>
        <w:t>environments</w:t>
      </w:r>
      <w:r w:rsidR="00DA0971">
        <w:rPr>
          <w:rFonts w:ascii="Calibri" w:hAnsi="Calibri" w:cs="Arial"/>
          <w:bCs/>
          <w:sz w:val="20"/>
          <w:szCs w:val="20"/>
        </w:rPr>
        <w:t>.</w:t>
      </w:r>
    </w:p>
    <w:p w:rsidR="00944008" w:rsidRDefault="0094400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6233F">
        <w:rPr>
          <w:rFonts w:ascii="Calibri" w:hAnsi="Calibri" w:cs="Arial"/>
          <w:bCs/>
          <w:sz w:val="20"/>
          <w:szCs w:val="20"/>
        </w:rPr>
        <w:t>Working</w:t>
      </w:r>
      <w:r>
        <w:rPr>
          <w:rFonts w:ascii="Calibri" w:hAnsi="Calibri" w:cs="Arial"/>
          <w:bCs/>
          <w:sz w:val="20"/>
          <w:szCs w:val="20"/>
        </w:rPr>
        <w:t xml:space="preserve"> with developers to </w:t>
      </w:r>
      <w:proofErr w:type="spellStart"/>
      <w:r>
        <w:rPr>
          <w:rFonts w:ascii="Calibri" w:hAnsi="Calibri" w:cs="Arial"/>
          <w:bCs/>
          <w:sz w:val="20"/>
          <w:szCs w:val="20"/>
        </w:rPr>
        <w:t>analyse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database requirements and advise on application architecture, tune queries and create </w:t>
      </w:r>
      <w:r w:rsidR="00DA0971">
        <w:rPr>
          <w:rFonts w:ascii="Calibri" w:hAnsi="Calibri" w:cs="Arial"/>
          <w:bCs/>
          <w:sz w:val="20"/>
          <w:szCs w:val="20"/>
        </w:rPr>
        <w:t>stored</w:t>
      </w:r>
      <w:r>
        <w:rPr>
          <w:rFonts w:ascii="Calibri" w:hAnsi="Calibri" w:cs="Arial"/>
          <w:bCs/>
          <w:sz w:val="20"/>
          <w:szCs w:val="20"/>
        </w:rPr>
        <w:t xml:space="preserve"> procedures.</w:t>
      </w:r>
    </w:p>
    <w:p w:rsidR="006E4B82" w:rsidRDefault="006E4B82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Implement and maintain in-house development, testing and QA environments.</w:t>
      </w:r>
    </w:p>
    <w:p w:rsidR="009C1DDD" w:rsidRDefault="009C1DD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Create and maintain documentation.</w:t>
      </w:r>
    </w:p>
    <w:p w:rsidR="009C1DDD" w:rsidRDefault="00DA0971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Carry out independent research into new technologies and present to other team members.</w:t>
      </w:r>
    </w:p>
    <w:p w:rsidR="0046233F" w:rsidRDefault="009C1DD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Other tasks</w:t>
      </w:r>
      <w:r w:rsidR="00DA0971">
        <w:rPr>
          <w:rFonts w:ascii="Calibri" w:hAnsi="Calibri" w:cs="Arial"/>
          <w:bCs/>
          <w:sz w:val="20"/>
          <w:szCs w:val="20"/>
        </w:rPr>
        <w:t xml:space="preserve"> as required.</w:t>
      </w:r>
    </w:p>
    <w:p w:rsidR="00944008" w:rsidRDefault="0094400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944008" w:rsidRDefault="0094400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Flexibility with working hours to accommodate </w:t>
      </w:r>
      <w:r w:rsidR="00437F7A">
        <w:rPr>
          <w:rFonts w:ascii="Calibri" w:hAnsi="Calibri" w:cs="Arial"/>
          <w:bCs/>
          <w:sz w:val="20"/>
          <w:szCs w:val="20"/>
        </w:rPr>
        <w:t>occasional</w:t>
      </w:r>
      <w:r>
        <w:rPr>
          <w:rFonts w:ascii="Calibri" w:hAnsi="Calibri" w:cs="Arial"/>
          <w:bCs/>
          <w:sz w:val="20"/>
          <w:szCs w:val="20"/>
        </w:rPr>
        <w:t xml:space="preserve"> o</w:t>
      </w:r>
      <w:r w:rsidRPr="0046233F">
        <w:rPr>
          <w:rFonts w:ascii="Calibri" w:hAnsi="Calibri" w:cs="Arial"/>
          <w:bCs/>
          <w:sz w:val="20"/>
          <w:szCs w:val="20"/>
        </w:rPr>
        <w:t>ut of</w:t>
      </w:r>
      <w:r>
        <w:rPr>
          <w:rFonts w:ascii="Calibri" w:hAnsi="Calibri" w:cs="Arial"/>
          <w:bCs/>
          <w:sz w:val="20"/>
          <w:szCs w:val="20"/>
        </w:rPr>
        <w:t xml:space="preserve"> hours work for database administration </w:t>
      </w:r>
      <w:r w:rsidR="00DA0971">
        <w:rPr>
          <w:rFonts w:ascii="Calibri" w:hAnsi="Calibri" w:cs="Arial"/>
          <w:bCs/>
          <w:sz w:val="20"/>
          <w:szCs w:val="20"/>
        </w:rPr>
        <w:t>and maintenance tasks.</w:t>
      </w:r>
    </w:p>
    <w:p w:rsidR="00944008" w:rsidRDefault="0094400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DA0971" w:rsidRDefault="00423F9B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There may be a requirement to join</w:t>
      </w:r>
      <w:r w:rsidR="00DA0971">
        <w:rPr>
          <w:rFonts w:ascii="Calibri" w:hAnsi="Calibri" w:cs="Arial"/>
          <w:bCs/>
          <w:sz w:val="20"/>
          <w:szCs w:val="20"/>
        </w:rPr>
        <w:t xml:space="preserve"> an on-call </w:t>
      </w:r>
      <w:proofErr w:type="spellStart"/>
      <w:r w:rsidR="00DA0971">
        <w:rPr>
          <w:rFonts w:ascii="Calibri" w:hAnsi="Calibri" w:cs="Arial"/>
          <w:bCs/>
          <w:sz w:val="20"/>
          <w:szCs w:val="20"/>
        </w:rPr>
        <w:t>rota</w:t>
      </w:r>
      <w:proofErr w:type="spellEnd"/>
      <w:r w:rsidR="00DA0971">
        <w:rPr>
          <w:rFonts w:ascii="Calibri" w:hAnsi="Calibri" w:cs="Arial"/>
          <w:bCs/>
          <w:sz w:val="20"/>
          <w:szCs w:val="20"/>
        </w:rPr>
        <w:t>, providing 24x7 support.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Skills and experience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46233F" w:rsidRPr="00EE4AA7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  <w:u w:val="single"/>
        </w:rPr>
      </w:pPr>
      <w:r w:rsidRPr="00EE4AA7">
        <w:rPr>
          <w:rFonts w:ascii="Calibri" w:hAnsi="Calibri" w:cs="Arial"/>
          <w:bCs/>
          <w:sz w:val="20"/>
          <w:szCs w:val="20"/>
          <w:u w:val="single"/>
        </w:rPr>
        <w:t>Essential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Previous experience as a development </w:t>
      </w:r>
      <w:r w:rsidR="00437F7A">
        <w:rPr>
          <w:rFonts w:ascii="Calibri" w:hAnsi="Calibri" w:cs="Arial"/>
          <w:bCs/>
          <w:sz w:val="20"/>
          <w:szCs w:val="20"/>
        </w:rPr>
        <w:t>focused</w:t>
      </w:r>
      <w:r w:rsidR="006E4B82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DBA</w:t>
      </w:r>
    </w:p>
    <w:p w:rsidR="0046233F" w:rsidRDefault="00EE4AA7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Sound, working knowledge of </w:t>
      </w:r>
      <w:r w:rsidR="008A282D">
        <w:rPr>
          <w:rFonts w:ascii="Calibri" w:hAnsi="Calibri" w:cs="Arial"/>
          <w:bCs/>
          <w:sz w:val="20"/>
          <w:szCs w:val="20"/>
        </w:rPr>
        <w:t>SQL</w:t>
      </w:r>
    </w:p>
    <w:p w:rsidR="008A282D" w:rsidRDefault="00EE4AA7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PL/</w:t>
      </w:r>
      <w:proofErr w:type="spellStart"/>
      <w:r>
        <w:rPr>
          <w:rFonts w:ascii="Calibri" w:hAnsi="Calibri" w:cs="Arial"/>
          <w:bCs/>
          <w:sz w:val="20"/>
          <w:szCs w:val="20"/>
        </w:rPr>
        <w:t>pgSQL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or PL/SQL</w:t>
      </w:r>
    </w:p>
    <w:p w:rsidR="008A282D" w:rsidRDefault="008A282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46233F" w:rsidRPr="00EE4AA7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  <w:u w:val="single"/>
        </w:rPr>
      </w:pPr>
      <w:r w:rsidRPr="00EE4AA7">
        <w:rPr>
          <w:rFonts w:ascii="Calibri" w:hAnsi="Calibri" w:cs="Arial"/>
          <w:bCs/>
          <w:sz w:val="20"/>
          <w:szCs w:val="20"/>
          <w:u w:val="single"/>
        </w:rPr>
        <w:t>Strongly Desirable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PostgreSQL experience (</w:t>
      </w:r>
      <w:r w:rsidR="00EE4AA7">
        <w:rPr>
          <w:rFonts w:ascii="Calibri" w:hAnsi="Calibri" w:cs="Arial"/>
          <w:bCs/>
          <w:sz w:val="20"/>
          <w:szCs w:val="20"/>
        </w:rPr>
        <w:t>9.x</w:t>
      </w:r>
      <w:r>
        <w:rPr>
          <w:rFonts w:ascii="Calibri" w:hAnsi="Calibri" w:cs="Arial"/>
          <w:bCs/>
          <w:sz w:val="20"/>
          <w:szCs w:val="20"/>
        </w:rPr>
        <w:t>)</w:t>
      </w:r>
    </w:p>
    <w:p w:rsidR="00EE4AA7" w:rsidRDefault="00451DD2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Linux</w:t>
      </w:r>
    </w:p>
    <w:p w:rsidR="00437F7A" w:rsidRDefault="00437F7A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Oracle Data Guard</w:t>
      </w:r>
    </w:p>
    <w:p w:rsidR="00437F7A" w:rsidRDefault="00437F7A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Oracle Clustering</w:t>
      </w:r>
    </w:p>
    <w:p w:rsidR="008A282D" w:rsidRDefault="008A282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46233F" w:rsidRPr="00EE4AA7" w:rsidRDefault="008A282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  <w:u w:val="single"/>
        </w:rPr>
      </w:pPr>
      <w:r w:rsidRPr="00EE4AA7">
        <w:rPr>
          <w:rFonts w:ascii="Calibri" w:hAnsi="Calibri" w:cs="Arial"/>
          <w:bCs/>
          <w:sz w:val="20"/>
          <w:szCs w:val="20"/>
          <w:u w:val="single"/>
        </w:rPr>
        <w:lastRenderedPageBreak/>
        <w:t>Other skills of interest</w:t>
      </w:r>
    </w:p>
    <w:p w:rsidR="00437F7A" w:rsidRDefault="0094400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J</w:t>
      </w:r>
      <w:r w:rsidR="0046233F">
        <w:rPr>
          <w:rFonts w:ascii="Calibri" w:hAnsi="Calibri" w:cs="Arial"/>
          <w:bCs/>
          <w:sz w:val="20"/>
          <w:szCs w:val="20"/>
        </w:rPr>
        <w:t>ava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JavaScript</w:t>
      </w:r>
    </w:p>
    <w:p w:rsid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Experience of </w:t>
      </w:r>
      <w:r w:rsidR="006E4B82">
        <w:rPr>
          <w:rFonts w:ascii="Calibri" w:hAnsi="Calibri" w:cs="Arial"/>
          <w:bCs/>
          <w:sz w:val="20"/>
          <w:szCs w:val="20"/>
        </w:rPr>
        <w:t xml:space="preserve">healthcare data </w:t>
      </w:r>
      <w:r>
        <w:rPr>
          <w:rFonts w:ascii="Calibri" w:hAnsi="Calibri" w:cs="Arial"/>
          <w:bCs/>
          <w:sz w:val="20"/>
          <w:szCs w:val="20"/>
        </w:rPr>
        <w:t>integration</w:t>
      </w:r>
      <w:r w:rsidR="006E4B82">
        <w:rPr>
          <w:rFonts w:ascii="Calibri" w:hAnsi="Calibri" w:cs="Arial"/>
          <w:bCs/>
          <w:sz w:val="20"/>
          <w:szCs w:val="20"/>
        </w:rPr>
        <w:t>, specifically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6E4B82">
        <w:rPr>
          <w:rFonts w:ascii="Calibri" w:hAnsi="Calibri" w:cs="Arial"/>
          <w:bCs/>
          <w:sz w:val="20"/>
          <w:szCs w:val="20"/>
        </w:rPr>
        <w:t xml:space="preserve">HL7 and </w:t>
      </w:r>
      <w:r>
        <w:rPr>
          <w:rFonts w:ascii="Calibri" w:hAnsi="Calibri" w:cs="Arial"/>
          <w:bCs/>
          <w:sz w:val="20"/>
          <w:szCs w:val="20"/>
        </w:rPr>
        <w:t>Mirth</w:t>
      </w:r>
      <w:r w:rsidR="00437F7A">
        <w:rPr>
          <w:rFonts w:ascii="Calibri" w:hAnsi="Calibri" w:cs="Arial"/>
          <w:bCs/>
          <w:sz w:val="20"/>
          <w:szCs w:val="20"/>
        </w:rPr>
        <w:t>.</w:t>
      </w:r>
    </w:p>
    <w:p w:rsidR="008A282D" w:rsidRDefault="008A282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Perl</w:t>
      </w:r>
      <w:r w:rsidR="00423F9B">
        <w:rPr>
          <w:rFonts w:ascii="Calibri" w:hAnsi="Calibri" w:cs="Arial"/>
          <w:bCs/>
          <w:sz w:val="20"/>
          <w:szCs w:val="20"/>
        </w:rPr>
        <w:t xml:space="preserve">, </w:t>
      </w:r>
      <w:r>
        <w:rPr>
          <w:rFonts w:ascii="Calibri" w:hAnsi="Calibri" w:cs="Arial"/>
          <w:bCs/>
          <w:sz w:val="20"/>
          <w:szCs w:val="20"/>
        </w:rPr>
        <w:t>Python</w:t>
      </w:r>
      <w:r w:rsidR="00423F9B">
        <w:rPr>
          <w:rFonts w:ascii="Calibri" w:hAnsi="Calibri" w:cs="Arial"/>
          <w:bCs/>
          <w:sz w:val="20"/>
          <w:szCs w:val="20"/>
        </w:rPr>
        <w:t xml:space="preserve"> or bash s</w:t>
      </w:r>
      <w:r>
        <w:rPr>
          <w:rFonts w:ascii="Calibri" w:hAnsi="Calibri" w:cs="Arial"/>
          <w:bCs/>
          <w:sz w:val="20"/>
          <w:szCs w:val="20"/>
        </w:rPr>
        <w:t>cripting</w:t>
      </w:r>
      <w:r w:rsidR="00437F7A">
        <w:rPr>
          <w:rFonts w:ascii="Calibri" w:hAnsi="Calibri" w:cs="Arial"/>
          <w:bCs/>
          <w:sz w:val="20"/>
          <w:szCs w:val="20"/>
        </w:rPr>
        <w:t>.</w:t>
      </w:r>
    </w:p>
    <w:p w:rsidR="006E4B82" w:rsidRDefault="00437F7A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Technical understanding of </w:t>
      </w:r>
      <w:proofErr w:type="spellStart"/>
      <w:r>
        <w:rPr>
          <w:rFonts w:ascii="Calibri" w:hAnsi="Calibri" w:cs="Arial"/>
          <w:bCs/>
          <w:sz w:val="20"/>
          <w:szCs w:val="20"/>
        </w:rPr>
        <w:t>virtualisation</w:t>
      </w:r>
      <w:proofErr w:type="spellEnd"/>
      <w:r>
        <w:rPr>
          <w:rFonts w:ascii="Calibri" w:hAnsi="Calibri" w:cs="Arial"/>
          <w:bCs/>
          <w:sz w:val="20"/>
          <w:szCs w:val="20"/>
        </w:rPr>
        <w:t>.</w:t>
      </w:r>
    </w:p>
    <w:p w:rsidR="008A282D" w:rsidRDefault="008A282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working in a radiology or health IT market</w:t>
      </w:r>
    </w:p>
    <w:p w:rsidR="00EE4AA7" w:rsidRDefault="00437F7A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Experience of working in A</w:t>
      </w:r>
      <w:r w:rsidR="00EE4AA7">
        <w:rPr>
          <w:rFonts w:ascii="Calibri" w:hAnsi="Calibri" w:cs="Arial"/>
          <w:bCs/>
          <w:sz w:val="20"/>
          <w:szCs w:val="20"/>
        </w:rPr>
        <w:t>gile / scrum</w:t>
      </w:r>
      <w:r>
        <w:rPr>
          <w:rFonts w:ascii="Calibri" w:hAnsi="Calibri" w:cs="Arial"/>
          <w:bCs/>
          <w:sz w:val="20"/>
          <w:szCs w:val="20"/>
        </w:rPr>
        <w:t xml:space="preserve"> / </w:t>
      </w:r>
      <w:proofErr w:type="spellStart"/>
      <w:r>
        <w:rPr>
          <w:rFonts w:ascii="Calibri" w:hAnsi="Calibri" w:cs="Arial"/>
          <w:bCs/>
          <w:sz w:val="20"/>
          <w:szCs w:val="20"/>
        </w:rPr>
        <w:t>devops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environments</w:t>
      </w:r>
    </w:p>
    <w:p w:rsidR="009C1DDD" w:rsidRDefault="009C1DDD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Knowledge of </w:t>
      </w:r>
      <w:r w:rsidR="00437F7A">
        <w:rPr>
          <w:rFonts w:ascii="Calibri" w:hAnsi="Calibri" w:cs="Arial"/>
          <w:bCs/>
          <w:sz w:val="20"/>
          <w:szCs w:val="20"/>
        </w:rPr>
        <w:t>distributed</w:t>
      </w:r>
      <w:r>
        <w:rPr>
          <w:rFonts w:ascii="Calibri" w:hAnsi="Calibri" w:cs="Arial"/>
          <w:bCs/>
          <w:sz w:val="20"/>
          <w:szCs w:val="20"/>
        </w:rPr>
        <w:t xml:space="preserve"> systems and databases</w:t>
      </w:r>
    </w:p>
    <w:p w:rsidR="0046233F" w:rsidRPr="0046233F" w:rsidRDefault="0046233F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7707D8" w:rsidRPr="00451DD2" w:rsidRDefault="00451DD2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451DD2">
        <w:rPr>
          <w:rFonts w:ascii="Calibri" w:hAnsi="Calibri" w:cs="Arial"/>
          <w:sz w:val="20"/>
          <w:szCs w:val="20"/>
          <w:u w:val="single"/>
        </w:rPr>
        <w:t>Benefits</w:t>
      </w:r>
    </w:p>
    <w:p w:rsidR="007707D8" w:rsidRDefault="00E34D45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 xml:space="preserve">Remuneration will </w:t>
      </w:r>
      <w:r w:rsidR="00451DD2">
        <w:rPr>
          <w:rFonts w:ascii="Calibri" w:hAnsi="Calibri" w:cs="Arial"/>
          <w:sz w:val="20"/>
          <w:szCs w:val="20"/>
        </w:rPr>
        <w:t>be comm</w:t>
      </w:r>
      <w:bookmarkStart w:id="0" w:name="_GoBack"/>
      <w:bookmarkEnd w:id="0"/>
      <w:r w:rsidR="00451DD2">
        <w:rPr>
          <w:rFonts w:ascii="Calibri" w:hAnsi="Calibri" w:cs="Arial"/>
          <w:sz w:val="20"/>
          <w:szCs w:val="20"/>
        </w:rPr>
        <w:t>ensurate with experience but benefits include</w:t>
      </w:r>
      <w:r w:rsidR="00E61D83">
        <w:rPr>
          <w:rFonts w:ascii="Calibri" w:hAnsi="Calibri" w:cs="Arial"/>
          <w:sz w:val="20"/>
          <w:szCs w:val="20"/>
        </w:rPr>
        <w:t>:</w:t>
      </w:r>
    </w:p>
    <w:p w:rsidR="00451DD2" w:rsidRDefault="00437F7A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25</w:t>
      </w:r>
      <w:r w:rsidR="00451DD2">
        <w:rPr>
          <w:rFonts w:ascii="Calibri" w:hAnsi="Calibri" w:cs="Arial"/>
          <w:sz w:val="20"/>
          <w:szCs w:val="20"/>
        </w:rPr>
        <w:t xml:space="preserve"> days of annual leave.</w:t>
      </w:r>
    </w:p>
    <w:p w:rsidR="00451DD2" w:rsidRDefault="00451DD2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Annual bonus (dependent on company and personal performance).</w:t>
      </w:r>
    </w:p>
    <w:p w:rsidR="00451DD2" w:rsidRDefault="00451DD2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Company pension scheme</w:t>
      </w:r>
      <w:r w:rsidR="006E4B82">
        <w:rPr>
          <w:rFonts w:ascii="Calibri" w:hAnsi="Calibri" w:cs="Arial"/>
          <w:sz w:val="20"/>
          <w:szCs w:val="20"/>
        </w:rPr>
        <w:t>.</w:t>
      </w:r>
    </w:p>
    <w:p w:rsidR="00451DD2" w:rsidRDefault="00451DD2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Opt-in health insurance scheme</w:t>
      </w:r>
      <w:r w:rsidR="006E4B82">
        <w:rPr>
          <w:rFonts w:ascii="Calibri" w:hAnsi="Calibri" w:cs="Arial"/>
          <w:sz w:val="20"/>
          <w:szCs w:val="20"/>
        </w:rPr>
        <w:t>.</w:t>
      </w:r>
    </w:p>
    <w:p w:rsidR="00451DD2" w:rsidRPr="00425EA7" w:rsidRDefault="00451DD2" w:rsidP="0094400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A5048" w:rsidRPr="00423F9B" w:rsidRDefault="00DA5048" w:rsidP="00944008">
      <w:pPr>
        <w:rPr>
          <w:rFonts w:ascii="Calibri" w:hAnsi="Calibri" w:cs="Arial"/>
          <w:sz w:val="20"/>
          <w:szCs w:val="20"/>
        </w:rPr>
      </w:pPr>
    </w:p>
    <w:p w:rsidR="00DA5048" w:rsidRPr="00423F9B" w:rsidRDefault="00DA504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Plea</w:t>
      </w:r>
      <w:r w:rsidR="006E4B82" w:rsidRPr="00423F9B">
        <w:rPr>
          <w:rFonts w:ascii="Calibri" w:hAnsi="Calibri" w:cs="Arial"/>
          <w:bCs/>
          <w:sz w:val="20"/>
          <w:szCs w:val="20"/>
        </w:rPr>
        <w:t>se apply in writing including C</w:t>
      </w:r>
      <w:r w:rsidRPr="00423F9B">
        <w:rPr>
          <w:rFonts w:ascii="Calibri" w:hAnsi="Calibri" w:cs="Arial"/>
          <w:bCs/>
          <w:sz w:val="20"/>
          <w:szCs w:val="20"/>
        </w:rPr>
        <w:t xml:space="preserve">V to: </w:t>
      </w:r>
    </w:p>
    <w:p w:rsidR="00DA5048" w:rsidRPr="00423F9B" w:rsidRDefault="00DA504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</w:p>
    <w:p w:rsidR="00D32900" w:rsidRDefault="00030464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Paul Stone</w:t>
      </w:r>
    </w:p>
    <w:p w:rsidR="00423F9B" w:rsidRPr="00423F9B" w:rsidRDefault="00423F9B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Database Services Lead</w:t>
      </w:r>
    </w:p>
    <w:p w:rsidR="00DA5048" w:rsidRPr="00423F9B" w:rsidRDefault="00F32A19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Healthcare Software Solutions</w:t>
      </w:r>
    </w:p>
    <w:p w:rsidR="00DA5048" w:rsidRPr="00423F9B" w:rsidRDefault="00DA504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proofErr w:type="gramStart"/>
      <w:r w:rsidRPr="00423F9B">
        <w:rPr>
          <w:rFonts w:ascii="Calibri" w:hAnsi="Calibri" w:cs="Arial"/>
          <w:bCs/>
          <w:sz w:val="20"/>
          <w:szCs w:val="20"/>
        </w:rPr>
        <w:t>i2</w:t>
      </w:r>
      <w:proofErr w:type="gramEnd"/>
      <w:r w:rsidRPr="00423F9B">
        <w:rPr>
          <w:rFonts w:ascii="Calibri" w:hAnsi="Calibri" w:cs="Arial"/>
          <w:bCs/>
          <w:sz w:val="20"/>
          <w:szCs w:val="20"/>
        </w:rPr>
        <w:t xml:space="preserve"> Mansfield</w:t>
      </w:r>
    </w:p>
    <w:p w:rsidR="00451DD2" w:rsidRPr="00423F9B" w:rsidRDefault="00451DD2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Hamilton Court</w:t>
      </w:r>
    </w:p>
    <w:p w:rsidR="00DA5048" w:rsidRPr="00423F9B" w:rsidRDefault="00DA504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Mansfield</w:t>
      </w:r>
    </w:p>
    <w:p w:rsidR="00DA5048" w:rsidRPr="00423F9B" w:rsidRDefault="00425EA7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>NG18 5FB</w:t>
      </w:r>
    </w:p>
    <w:p w:rsidR="00F32A19" w:rsidRPr="00423F9B" w:rsidRDefault="00DA5048" w:rsidP="00944008">
      <w:pPr>
        <w:autoSpaceDE w:val="0"/>
        <w:autoSpaceDN w:val="0"/>
        <w:adjustRightInd w:val="0"/>
        <w:outlineLvl w:val="0"/>
        <w:rPr>
          <w:rFonts w:ascii="Calibri" w:hAnsi="Calibri" w:cs="Arial"/>
          <w:bCs/>
          <w:sz w:val="20"/>
          <w:szCs w:val="20"/>
        </w:rPr>
      </w:pPr>
      <w:r w:rsidRPr="00423F9B">
        <w:rPr>
          <w:rFonts w:ascii="Calibri" w:hAnsi="Calibri" w:cs="Arial"/>
          <w:bCs/>
          <w:sz w:val="20"/>
          <w:szCs w:val="20"/>
        </w:rPr>
        <w:t xml:space="preserve">Alternatively Email: </w:t>
      </w:r>
      <w:r w:rsidR="0003146A" w:rsidRPr="00423F9B">
        <w:rPr>
          <w:rFonts w:ascii="Calibri" w:hAnsi="Calibri" w:cs="Arial"/>
          <w:bCs/>
          <w:sz w:val="20"/>
          <w:szCs w:val="20"/>
        </w:rPr>
        <w:t>paul.stone</w:t>
      </w:r>
      <w:r w:rsidR="00D32900" w:rsidRPr="00423F9B">
        <w:rPr>
          <w:rFonts w:ascii="Calibri" w:hAnsi="Calibri" w:cs="Arial"/>
          <w:bCs/>
          <w:sz w:val="20"/>
          <w:szCs w:val="20"/>
        </w:rPr>
        <w:t>@hssnet.com</w:t>
      </w:r>
    </w:p>
    <w:sectPr w:rsidR="00F32A19" w:rsidRPr="00423F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10E4298F"/>
    <w:multiLevelType w:val="hybridMultilevel"/>
    <w:tmpl w:val="1732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8BD"/>
    <w:multiLevelType w:val="hybridMultilevel"/>
    <w:tmpl w:val="D54AFE5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4D68"/>
    <w:multiLevelType w:val="hybridMultilevel"/>
    <w:tmpl w:val="9D6804C2"/>
    <w:lvl w:ilvl="0" w:tplc="08090001">
      <w:start w:val="1"/>
      <w:numFmt w:val="bullet"/>
      <w:pStyle w:val="HSSBody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D93"/>
    <w:multiLevelType w:val="hybridMultilevel"/>
    <w:tmpl w:val="1CE2642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78BE"/>
    <w:multiLevelType w:val="hybridMultilevel"/>
    <w:tmpl w:val="38E073B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EAE"/>
    <w:multiLevelType w:val="hybridMultilevel"/>
    <w:tmpl w:val="300A436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09E9"/>
    <w:multiLevelType w:val="hybridMultilevel"/>
    <w:tmpl w:val="D6D8B032"/>
    <w:lvl w:ilvl="0" w:tplc="B7C0B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010547"/>
    <w:rsid w:val="00030464"/>
    <w:rsid w:val="00030A4E"/>
    <w:rsid w:val="0003146A"/>
    <w:rsid w:val="00036D87"/>
    <w:rsid w:val="00046DCD"/>
    <w:rsid w:val="00053829"/>
    <w:rsid w:val="0005506F"/>
    <w:rsid w:val="00067C5B"/>
    <w:rsid w:val="00076849"/>
    <w:rsid w:val="000E71DF"/>
    <w:rsid w:val="00104E4D"/>
    <w:rsid w:val="00135FA6"/>
    <w:rsid w:val="001463A8"/>
    <w:rsid w:val="00154315"/>
    <w:rsid w:val="0015446E"/>
    <w:rsid w:val="00172C69"/>
    <w:rsid w:val="00174F56"/>
    <w:rsid w:val="001855C4"/>
    <w:rsid w:val="0019190D"/>
    <w:rsid w:val="001959EE"/>
    <w:rsid w:val="001B0553"/>
    <w:rsid w:val="001B69FB"/>
    <w:rsid w:val="001D1DA1"/>
    <w:rsid w:val="001D79C6"/>
    <w:rsid w:val="001E0BD9"/>
    <w:rsid w:val="0021180D"/>
    <w:rsid w:val="0024440E"/>
    <w:rsid w:val="0029425D"/>
    <w:rsid w:val="002A28E9"/>
    <w:rsid w:val="002C5ACB"/>
    <w:rsid w:val="002D00D8"/>
    <w:rsid w:val="002D212E"/>
    <w:rsid w:val="002E3ACE"/>
    <w:rsid w:val="00310E7E"/>
    <w:rsid w:val="0032039A"/>
    <w:rsid w:val="003257C1"/>
    <w:rsid w:val="00341ABF"/>
    <w:rsid w:val="00345BDE"/>
    <w:rsid w:val="00372FF1"/>
    <w:rsid w:val="0039361B"/>
    <w:rsid w:val="003B539E"/>
    <w:rsid w:val="003E7ED3"/>
    <w:rsid w:val="003F0F61"/>
    <w:rsid w:val="00401FC6"/>
    <w:rsid w:val="00423F9B"/>
    <w:rsid w:val="00425EA7"/>
    <w:rsid w:val="004378FB"/>
    <w:rsid w:val="00437F7A"/>
    <w:rsid w:val="00451DD2"/>
    <w:rsid w:val="0046233F"/>
    <w:rsid w:val="00472ECD"/>
    <w:rsid w:val="004A14AF"/>
    <w:rsid w:val="004D0CBD"/>
    <w:rsid w:val="004E4FC4"/>
    <w:rsid w:val="004F1E9E"/>
    <w:rsid w:val="00504057"/>
    <w:rsid w:val="0052615C"/>
    <w:rsid w:val="00541DCF"/>
    <w:rsid w:val="005619BA"/>
    <w:rsid w:val="005770C8"/>
    <w:rsid w:val="005B1845"/>
    <w:rsid w:val="005B6081"/>
    <w:rsid w:val="005D35E9"/>
    <w:rsid w:val="005D7B21"/>
    <w:rsid w:val="005F29C2"/>
    <w:rsid w:val="00642178"/>
    <w:rsid w:val="006B03EF"/>
    <w:rsid w:val="006B6801"/>
    <w:rsid w:val="006C27C0"/>
    <w:rsid w:val="006E4B82"/>
    <w:rsid w:val="006F70E0"/>
    <w:rsid w:val="007064A6"/>
    <w:rsid w:val="0071762F"/>
    <w:rsid w:val="007707D8"/>
    <w:rsid w:val="0077795A"/>
    <w:rsid w:val="00790BE7"/>
    <w:rsid w:val="007B1AAE"/>
    <w:rsid w:val="007E2E25"/>
    <w:rsid w:val="008471EE"/>
    <w:rsid w:val="00861D82"/>
    <w:rsid w:val="00864FFE"/>
    <w:rsid w:val="00866CCB"/>
    <w:rsid w:val="00875CEB"/>
    <w:rsid w:val="008A282D"/>
    <w:rsid w:val="008C603C"/>
    <w:rsid w:val="008F411A"/>
    <w:rsid w:val="008F6D29"/>
    <w:rsid w:val="00917C4E"/>
    <w:rsid w:val="00927E9E"/>
    <w:rsid w:val="009309F1"/>
    <w:rsid w:val="00937F44"/>
    <w:rsid w:val="00944008"/>
    <w:rsid w:val="009630FD"/>
    <w:rsid w:val="00971F71"/>
    <w:rsid w:val="009865A0"/>
    <w:rsid w:val="0099385C"/>
    <w:rsid w:val="009C1DDD"/>
    <w:rsid w:val="009D0029"/>
    <w:rsid w:val="009F246D"/>
    <w:rsid w:val="00A038A9"/>
    <w:rsid w:val="00A05911"/>
    <w:rsid w:val="00A10016"/>
    <w:rsid w:val="00A303A3"/>
    <w:rsid w:val="00A400A2"/>
    <w:rsid w:val="00A43E33"/>
    <w:rsid w:val="00A55C84"/>
    <w:rsid w:val="00A845FA"/>
    <w:rsid w:val="00AB028C"/>
    <w:rsid w:val="00AD2AC5"/>
    <w:rsid w:val="00AE14AD"/>
    <w:rsid w:val="00AF291D"/>
    <w:rsid w:val="00B03699"/>
    <w:rsid w:val="00B335B1"/>
    <w:rsid w:val="00B541BB"/>
    <w:rsid w:val="00B824E8"/>
    <w:rsid w:val="00BA3BC0"/>
    <w:rsid w:val="00C02B16"/>
    <w:rsid w:val="00C06276"/>
    <w:rsid w:val="00C109D2"/>
    <w:rsid w:val="00C2582E"/>
    <w:rsid w:val="00C302DF"/>
    <w:rsid w:val="00C55259"/>
    <w:rsid w:val="00C668AE"/>
    <w:rsid w:val="00C6743C"/>
    <w:rsid w:val="00C80B8C"/>
    <w:rsid w:val="00C9221F"/>
    <w:rsid w:val="00C96499"/>
    <w:rsid w:val="00CE22C6"/>
    <w:rsid w:val="00D30545"/>
    <w:rsid w:val="00D32900"/>
    <w:rsid w:val="00D41F52"/>
    <w:rsid w:val="00D638E6"/>
    <w:rsid w:val="00D95FD0"/>
    <w:rsid w:val="00DA0971"/>
    <w:rsid w:val="00DA5048"/>
    <w:rsid w:val="00DE1E00"/>
    <w:rsid w:val="00DF3504"/>
    <w:rsid w:val="00E12CCD"/>
    <w:rsid w:val="00E249D7"/>
    <w:rsid w:val="00E263F2"/>
    <w:rsid w:val="00E34D45"/>
    <w:rsid w:val="00E61D83"/>
    <w:rsid w:val="00E755D3"/>
    <w:rsid w:val="00E971F4"/>
    <w:rsid w:val="00EB6A41"/>
    <w:rsid w:val="00EC7CB4"/>
    <w:rsid w:val="00ED6BD1"/>
    <w:rsid w:val="00EE4AA7"/>
    <w:rsid w:val="00EF0C67"/>
    <w:rsid w:val="00F032E5"/>
    <w:rsid w:val="00F048A9"/>
    <w:rsid w:val="00F125B5"/>
    <w:rsid w:val="00F27AFB"/>
    <w:rsid w:val="00F32A19"/>
    <w:rsid w:val="00F750AA"/>
    <w:rsid w:val="00F768D1"/>
    <w:rsid w:val="00F77075"/>
    <w:rsid w:val="00F92502"/>
    <w:rsid w:val="00FB77AD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A67D1-5B59-4B3A-A427-C1177B6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SOFTWARE SYSTEMS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SOFTWARE SYSTEMS</dc:title>
  <dc:subject/>
  <dc:creator>Shelley Binns</dc:creator>
  <cp:keywords/>
  <cp:lastModifiedBy>Nicola Hammond</cp:lastModifiedBy>
  <cp:revision>2</cp:revision>
  <dcterms:created xsi:type="dcterms:W3CDTF">2016-12-13T22:57:00Z</dcterms:created>
  <dcterms:modified xsi:type="dcterms:W3CDTF">2016-12-13T22:57:00Z</dcterms:modified>
</cp:coreProperties>
</file>